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8B" w:rsidRDefault="008A538B" w:rsidP="00EE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3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8B" w:rsidRDefault="008A538B" w:rsidP="00EE4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38B" w:rsidRDefault="008A538B" w:rsidP="00EE4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78" w:rsidRPr="009172B0" w:rsidRDefault="00714078" w:rsidP="00EE4EB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72B0">
        <w:rPr>
          <w:rFonts w:ascii="Times New Roman" w:hAnsi="Times New Roman" w:cs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714078" w:rsidRPr="009172B0" w:rsidRDefault="00714078" w:rsidP="00EE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«АКАДЕМИЯ НЕПРЕРЫВНОГО МЕДИЦИНСКОГО ОБРАЗОВАНИЯ»</w:t>
      </w:r>
    </w:p>
    <w:p w:rsidR="00714078" w:rsidRPr="009172B0" w:rsidRDefault="00714078" w:rsidP="00EE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(ЧУ ДПО «АНМО»)</w:t>
      </w:r>
    </w:p>
    <w:p w:rsidR="00714078" w:rsidRPr="009172B0" w:rsidRDefault="00714078" w:rsidP="00EE4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F3A" w:rsidRPr="005F1E8E" w:rsidRDefault="000A5F3A" w:rsidP="000A5F3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F1E8E">
        <w:rPr>
          <w:rFonts w:ascii="Times New Roman" w:hAnsi="Times New Roman"/>
          <w:sz w:val="28"/>
          <w:szCs w:val="28"/>
        </w:rPr>
        <w:t>УТВЕРЖДЕНО:</w:t>
      </w:r>
    </w:p>
    <w:p w:rsidR="000A5F3A" w:rsidRPr="005F1E8E" w:rsidRDefault="000A5F3A" w:rsidP="000A5F3A">
      <w:pPr>
        <w:tabs>
          <w:tab w:val="left" w:pos="5670"/>
        </w:tabs>
        <w:spacing w:after="0" w:line="240" w:lineRule="auto"/>
        <w:ind w:left="6237" w:hanging="567"/>
        <w:rPr>
          <w:rFonts w:ascii="Times New Roman" w:hAnsi="Times New Roman"/>
          <w:sz w:val="28"/>
          <w:szCs w:val="28"/>
        </w:rPr>
      </w:pPr>
      <w:r w:rsidRPr="005F1E8E">
        <w:rPr>
          <w:rFonts w:ascii="Times New Roman" w:hAnsi="Times New Roman"/>
          <w:sz w:val="28"/>
          <w:szCs w:val="28"/>
        </w:rPr>
        <w:t>Директор</w:t>
      </w:r>
    </w:p>
    <w:p w:rsidR="000A5F3A" w:rsidRPr="005F1E8E" w:rsidRDefault="000A5F3A" w:rsidP="000A5F3A">
      <w:pPr>
        <w:tabs>
          <w:tab w:val="left" w:pos="5670"/>
        </w:tabs>
        <w:spacing w:after="0" w:line="240" w:lineRule="auto"/>
        <w:ind w:left="6237" w:hanging="567"/>
        <w:rPr>
          <w:rFonts w:ascii="Times New Roman" w:hAnsi="Times New Roman"/>
          <w:sz w:val="28"/>
          <w:szCs w:val="28"/>
        </w:rPr>
      </w:pPr>
      <w:r w:rsidRPr="005F1E8E">
        <w:rPr>
          <w:rFonts w:ascii="Times New Roman" w:hAnsi="Times New Roman"/>
          <w:sz w:val="28"/>
          <w:szCs w:val="28"/>
        </w:rPr>
        <w:t>ЧУ ДПО «</w:t>
      </w:r>
      <w:r>
        <w:rPr>
          <w:rFonts w:ascii="Times New Roman" w:hAnsi="Times New Roman"/>
          <w:sz w:val="28"/>
          <w:szCs w:val="28"/>
        </w:rPr>
        <w:t>АНМО</w:t>
      </w:r>
      <w:r w:rsidRPr="005F1E8E">
        <w:rPr>
          <w:rFonts w:ascii="Times New Roman" w:hAnsi="Times New Roman"/>
          <w:sz w:val="28"/>
          <w:szCs w:val="28"/>
        </w:rPr>
        <w:t>»</w:t>
      </w:r>
    </w:p>
    <w:p w:rsidR="000A5F3A" w:rsidRPr="005F1E8E" w:rsidRDefault="000A5F3A" w:rsidP="000A5F3A">
      <w:pPr>
        <w:tabs>
          <w:tab w:val="left" w:pos="5670"/>
        </w:tabs>
        <w:spacing w:after="0" w:line="240" w:lineRule="auto"/>
        <w:ind w:left="6237" w:hanging="567"/>
        <w:rPr>
          <w:rFonts w:ascii="Times New Roman" w:hAnsi="Times New Roman"/>
          <w:sz w:val="28"/>
          <w:szCs w:val="28"/>
        </w:rPr>
      </w:pPr>
      <w:r w:rsidRPr="005F1E8E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Н.Г. Булатова</w:t>
      </w:r>
    </w:p>
    <w:p w:rsidR="000A5F3A" w:rsidRPr="005F1E8E" w:rsidRDefault="000A5F3A" w:rsidP="000A5F3A">
      <w:pPr>
        <w:tabs>
          <w:tab w:val="left" w:pos="5670"/>
        </w:tabs>
        <w:spacing w:after="0" w:line="240" w:lineRule="auto"/>
        <w:ind w:left="623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01</w:t>
      </w:r>
      <w:r w:rsidRPr="005F1E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5F1E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5F1E8E">
        <w:rPr>
          <w:rFonts w:ascii="Times New Roman" w:hAnsi="Times New Roman"/>
          <w:sz w:val="28"/>
          <w:szCs w:val="28"/>
        </w:rPr>
        <w:t xml:space="preserve"> г.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</w:p>
    <w:p w:rsidR="00EE4EB6" w:rsidRDefault="00EE4EB6" w:rsidP="009172B0">
      <w:pPr>
        <w:rPr>
          <w:rFonts w:ascii="Times New Roman" w:hAnsi="Times New Roman" w:cs="Times New Roman"/>
          <w:sz w:val="28"/>
          <w:szCs w:val="28"/>
        </w:rPr>
      </w:pPr>
    </w:p>
    <w:p w:rsidR="00EE4EB6" w:rsidRDefault="00EE4EB6" w:rsidP="00EE4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78" w:rsidRPr="00EE4EB6" w:rsidRDefault="00714078" w:rsidP="00EE4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B6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 ПОВЫШЕНИЯ КВАЛИФИКАЦИИ ДЛЯ ВРАЧЕЙ</w:t>
      </w:r>
    </w:p>
    <w:p w:rsidR="00714078" w:rsidRPr="009172B0" w:rsidRDefault="00714078" w:rsidP="00EE4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78" w:rsidRPr="009172B0" w:rsidRDefault="00714078" w:rsidP="00EE4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78" w:rsidRPr="009172B0" w:rsidRDefault="00714078" w:rsidP="00EE4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78" w:rsidRPr="009172B0" w:rsidRDefault="00714078" w:rsidP="00EE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Специальность: «</w:t>
      </w:r>
      <w:r w:rsidR="0021669D">
        <w:rPr>
          <w:rFonts w:ascii="Times New Roman" w:hAnsi="Times New Roman" w:cs="Times New Roman"/>
          <w:sz w:val="28"/>
          <w:szCs w:val="28"/>
        </w:rPr>
        <w:t xml:space="preserve">Анестезиология и реаниматология </w:t>
      </w:r>
      <w:r w:rsidRPr="009172B0">
        <w:rPr>
          <w:rFonts w:ascii="Times New Roman" w:hAnsi="Times New Roman" w:cs="Times New Roman"/>
          <w:sz w:val="28"/>
          <w:szCs w:val="28"/>
        </w:rPr>
        <w:t>»</w:t>
      </w:r>
    </w:p>
    <w:p w:rsidR="00714078" w:rsidRPr="009172B0" w:rsidRDefault="00714078" w:rsidP="00EE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Тема: «</w:t>
      </w:r>
      <w:r w:rsidR="002E574C">
        <w:rPr>
          <w:rFonts w:ascii="Times New Roman" w:hAnsi="Times New Roman" w:cs="Times New Roman"/>
          <w:sz w:val="28"/>
          <w:szCs w:val="28"/>
        </w:rPr>
        <w:t>Современные</w:t>
      </w:r>
      <w:r w:rsidR="00CE5F91" w:rsidRPr="009172B0">
        <w:rPr>
          <w:rFonts w:ascii="Times New Roman" w:hAnsi="Times New Roman" w:cs="Times New Roman"/>
          <w:sz w:val="28"/>
          <w:szCs w:val="28"/>
        </w:rPr>
        <w:t xml:space="preserve"> вопросы анестезиологии и реаниматологии</w:t>
      </w:r>
      <w:r w:rsidRPr="009172B0">
        <w:rPr>
          <w:rFonts w:ascii="Times New Roman" w:hAnsi="Times New Roman" w:cs="Times New Roman"/>
          <w:sz w:val="28"/>
          <w:szCs w:val="28"/>
        </w:rPr>
        <w:t>»</w:t>
      </w:r>
    </w:p>
    <w:p w:rsidR="00714078" w:rsidRPr="009172B0" w:rsidRDefault="00714078" w:rsidP="00EE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 xml:space="preserve">(срок обучения </w:t>
      </w:r>
      <w:r w:rsidR="00F32E9D" w:rsidRPr="009172B0">
        <w:rPr>
          <w:rFonts w:ascii="Times New Roman" w:hAnsi="Times New Roman" w:cs="Times New Roman"/>
          <w:sz w:val="28"/>
          <w:szCs w:val="28"/>
        </w:rPr>
        <w:t>– 150 академических часов (ЗЕТ)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</w:p>
    <w:p w:rsidR="00714078" w:rsidRPr="009172B0" w:rsidRDefault="00714078" w:rsidP="00EE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714078" w:rsidRPr="009172B0" w:rsidRDefault="00714078" w:rsidP="00EE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2020 год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br w:type="page"/>
      </w:r>
      <w:r w:rsidR="003C46DA" w:rsidRPr="00DB62CD">
        <w:rPr>
          <w:rFonts w:ascii="Times New Roman" w:hAnsi="Times New Roman"/>
          <w:bCs/>
          <w:sz w:val="28"/>
          <w:szCs w:val="28"/>
        </w:rPr>
        <w:lastRenderedPageBreak/>
        <w:t>Образовательная программа составлена специалистами ЧУ ДПО «</w:t>
      </w:r>
      <w:r w:rsidR="003C46DA">
        <w:rPr>
          <w:rFonts w:ascii="Times New Roman" w:hAnsi="Times New Roman"/>
          <w:bCs/>
          <w:sz w:val="28"/>
          <w:szCs w:val="28"/>
        </w:rPr>
        <w:t>Академия непрерывного медицинского образования</w:t>
      </w:r>
      <w:r w:rsidR="003C46DA" w:rsidRPr="00DB62CD">
        <w:rPr>
          <w:rFonts w:ascii="Times New Roman" w:hAnsi="Times New Roman"/>
          <w:bCs/>
          <w:sz w:val="28"/>
          <w:szCs w:val="28"/>
        </w:rPr>
        <w:t>» на основании типовой образовательной программы дополнительного профессионального образования по специальности</w:t>
      </w:r>
      <w:r w:rsidR="003C46DA">
        <w:rPr>
          <w:rFonts w:ascii="Times New Roman" w:hAnsi="Times New Roman"/>
          <w:bCs/>
          <w:sz w:val="28"/>
          <w:szCs w:val="28"/>
        </w:rPr>
        <w:t xml:space="preserve"> «Анестезиология – реаниматология»</w:t>
      </w:r>
      <w:r w:rsidR="003C46DA">
        <w:rPr>
          <w:rFonts w:ascii="Times New Roman" w:hAnsi="Times New Roman" w:cs="Times New Roman"/>
          <w:sz w:val="28"/>
          <w:szCs w:val="28"/>
        </w:rPr>
        <w:t xml:space="preserve"> </w:t>
      </w:r>
      <w:r w:rsidR="003C46DA" w:rsidRPr="00214E4A">
        <w:rPr>
          <w:rFonts w:ascii="Times New Roman" w:hAnsi="Times New Roman"/>
          <w:bCs/>
          <w:sz w:val="28"/>
          <w:szCs w:val="28"/>
        </w:rPr>
        <w:t>Профессионального ст</w:t>
      </w:r>
      <w:r w:rsidR="003C46DA">
        <w:rPr>
          <w:rFonts w:ascii="Times New Roman" w:hAnsi="Times New Roman"/>
          <w:bCs/>
          <w:sz w:val="28"/>
          <w:szCs w:val="28"/>
        </w:rPr>
        <w:t>андарта 02.040</w:t>
      </w:r>
      <w:r w:rsidR="003C46DA" w:rsidRPr="00214E4A">
        <w:rPr>
          <w:rFonts w:ascii="Times New Roman" w:hAnsi="Times New Roman"/>
          <w:bCs/>
          <w:sz w:val="28"/>
          <w:szCs w:val="28"/>
        </w:rPr>
        <w:t xml:space="preserve"> "</w:t>
      </w:r>
      <w:r w:rsidR="003C46DA" w:rsidRPr="003C46DA">
        <w:rPr>
          <w:rFonts w:ascii="Times New Roman" w:hAnsi="Times New Roman" w:cs="Times New Roman"/>
          <w:sz w:val="28"/>
          <w:szCs w:val="28"/>
        </w:rPr>
        <w:t xml:space="preserve"> </w:t>
      </w:r>
      <w:r w:rsidR="003C46DA" w:rsidRPr="009172B0">
        <w:rPr>
          <w:rFonts w:ascii="Times New Roman" w:hAnsi="Times New Roman" w:cs="Times New Roman"/>
          <w:sz w:val="28"/>
          <w:szCs w:val="28"/>
        </w:rPr>
        <w:t>Врач-анестезиолог -реаниматолог</w:t>
      </w:r>
      <w:r w:rsidR="003C46DA">
        <w:rPr>
          <w:rFonts w:ascii="Times New Roman" w:hAnsi="Times New Roman"/>
          <w:bCs/>
          <w:sz w:val="28"/>
          <w:szCs w:val="28"/>
        </w:rPr>
        <w:t xml:space="preserve">", утвержден приказом Министерства </w:t>
      </w:r>
      <w:r w:rsidR="003C46DA" w:rsidRPr="00214E4A">
        <w:rPr>
          <w:rFonts w:ascii="Times New Roman" w:hAnsi="Times New Roman"/>
          <w:bCs/>
          <w:sz w:val="28"/>
          <w:szCs w:val="28"/>
        </w:rPr>
        <w:t>труда и социальной защиты Российской Федерации</w:t>
      </w:r>
      <w:r w:rsidR="003C46DA">
        <w:rPr>
          <w:rFonts w:ascii="Times New Roman" w:hAnsi="Times New Roman"/>
          <w:bCs/>
          <w:sz w:val="28"/>
          <w:szCs w:val="28"/>
        </w:rPr>
        <w:t xml:space="preserve"> </w:t>
      </w:r>
      <w:r w:rsidR="003C46DA">
        <w:rPr>
          <w:rFonts w:ascii="Times New Roman" w:hAnsi="Times New Roman"/>
          <w:bCs/>
          <w:sz w:val="28"/>
          <w:szCs w:val="28"/>
        </w:rPr>
        <w:t>от 27</w:t>
      </w:r>
      <w:r w:rsidR="003C46DA" w:rsidRPr="00214E4A">
        <w:rPr>
          <w:rFonts w:ascii="Times New Roman" w:hAnsi="Times New Roman"/>
          <w:bCs/>
          <w:sz w:val="28"/>
          <w:szCs w:val="28"/>
        </w:rPr>
        <w:t xml:space="preserve"> </w:t>
      </w:r>
      <w:r w:rsidR="003C46DA">
        <w:rPr>
          <w:rFonts w:ascii="Times New Roman" w:hAnsi="Times New Roman"/>
          <w:bCs/>
          <w:sz w:val="28"/>
          <w:szCs w:val="28"/>
        </w:rPr>
        <w:t>августа 2018 года N 554</w:t>
      </w:r>
      <w:r w:rsidR="003C46DA" w:rsidRPr="00214E4A">
        <w:rPr>
          <w:rFonts w:ascii="Times New Roman" w:hAnsi="Times New Roman"/>
          <w:bCs/>
          <w:sz w:val="28"/>
          <w:szCs w:val="28"/>
        </w:rPr>
        <w:t>н</w:t>
      </w:r>
      <w:r w:rsidR="000A5F3A">
        <w:rPr>
          <w:rFonts w:ascii="Times New Roman" w:hAnsi="Times New Roman"/>
          <w:bCs/>
          <w:sz w:val="28"/>
          <w:szCs w:val="28"/>
        </w:rPr>
        <w:t>.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Программа составлена автор</w:t>
      </w:r>
      <w:r w:rsidR="00436119" w:rsidRPr="009172B0">
        <w:rPr>
          <w:rFonts w:ascii="Times New Roman" w:hAnsi="Times New Roman" w:cs="Times New Roman"/>
          <w:sz w:val="28"/>
          <w:szCs w:val="28"/>
        </w:rPr>
        <w:t>а</w:t>
      </w:r>
      <w:r w:rsidRPr="009172B0">
        <w:rPr>
          <w:rFonts w:ascii="Times New Roman" w:hAnsi="Times New Roman" w:cs="Times New Roman"/>
          <w:sz w:val="28"/>
          <w:szCs w:val="28"/>
        </w:rPr>
        <w:t>м</w:t>
      </w:r>
      <w:r w:rsidR="00436119" w:rsidRPr="009172B0">
        <w:rPr>
          <w:rFonts w:ascii="Times New Roman" w:hAnsi="Times New Roman" w:cs="Times New Roman"/>
          <w:sz w:val="28"/>
          <w:szCs w:val="28"/>
        </w:rPr>
        <w:t>и</w:t>
      </w:r>
      <w:r w:rsidRPr="009172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32A3" w:rsidRPr="00711F5D" w:rsidRDefault="0021669D" w:rsidP="009172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1F5D">
        <w:rPr>
          <w:rFonts w:ascii="Times New Roman" w:hAnsi="Times New Roman" w:cs="Times New Roman"/>
          <w:sz w:val="28"/>
          <w:szCs w:val="28"/>
        </w:rPr>
        <w:t>Багин</w:t>
      </w:r>
      <w:proofErr w:type="spellEnd"/>
      <w:r w:rsidRPr="00711F5D">
        <w:rPr>
          <w:rFonts w:ascii="Times New Roman" w:hAnsi="Times New Roman" w:cs="Times New Roman"/>
          <w:sz w:val="28"/>
          <w:szCs w:val="28"/>
        </w:rPr>
        <w:t xml:space="preserve"> В.А</w:t>
      </w:r>
      <w:r w:rsidR="00EE4EB6" w:rsidRPr="00711F5D">
        <w:rPr>
          <w:rFonts w:ascii="Times New Roman" w:hAnsi="Times New Roman" w:cs="Times New Roman"/>
          <w:sz w:val="28"/>
          <w:szCs w:val="28"/>
        </w:rPr>
        <w:t xml:space="preserve"> </w:t>
      </w:r>
      <w:r w:rsidRPr="00711F5D">
        <w:rPr>
          <w:rFonts w:ascii="Times New Roman" w:hAnsi="Times New Roman" w:cs="Times New Roman"/>
          <w:sz w:val="28"/>
          <w:szCs w:val="28"/>
        </w:rPr>
        <w:t xml:space="preserve"> к.м.н. заведующий отделением анестезиологии  и реанимации Ожогового центра МАУ ГКБ №40 (г. Екатеринбург), врач анестезиолог-реаниматолог высшей категории</w:t>
      </w:r>
    </w:p>
    <w:p w:rsidR="004F05E5" w:rsidRPr="009172B0" w:rsidRDefault="0021669D" w:rsidP="0021669D">
      <w:pPr>
        <w:rPr>
          <w:rFonts w:ascii="Times New Roman" w:hAnsi="Times New Roman" w:cs="Times New Roman"/>
          <w:sz w:val="28"/>
          <w:szCs w:val="28"/>
        </w:rPr>
      </w:pPr>
      <w:r w:rsidRPr="00711F5D">
        <w:rPr>
          <w:rFonts w:ascii="Times New Roman" w:hAnsi="Times New Roman" w:cs="Times New Roman"/>
          <w:sz w:val="28"/>
          <w:szCs w:val="28"/>
        </w:rPr>
        <w:t>Бражников А.Ю</w:t>
      </w:r>
      <w:r w:rsidR="004F05E5" w:rsidRPr="00711F5D">
        <w:rPr>
          <w:rFonts w:ascii="Times New Roman" w:hAnsi="Times New Roman" w:cs="Times New Roman"/>
          <w:sz w:val="28"/>
          <w:szCs w:val="28"/>
        </w:rPr>
        <w:t>.</w:t>
      </w:r>
      <w:r w:rsidR="00FE25BD" w:rsidRPr="00711F5D">
        <w:rPr>
          <w:rFonts w:ascii="Times New Roman" w:hAnsi="Times New Roman" w:cs="Times New Roman"/>
          <w:sz w:val="28"/>
          <w:szCs w:val="28"/>
        </w:rPr>
        <w:t xml:space="preserve"> </w:t>
      </w:r>
      <w:r w:rsidRPr="00711F5D">
        <w:rPr>
          <w:rFonts w:ascii="Times New Roman" w:hAnsi="Times New Roman" w:cs="Times New Roman"/>
          <w:sz w:val="28"/>
          <w:szCs w:val="28"/>
        </w:rPr>
        <w:t xml:space="preserve"> </w:t>
      </w:r>
      <w:r w:rsidR="00711F5D" w:rsidRPr="00711F5D">
        <w:rPr>
          <w:rFonts w:ascii="Times New Roman" w:hAnsi="Times New Roman" w:cs="Times New Roman"/>
          <w:sz w:val="28"/>
          <w:szCs w:val="28"/>
        </w:rPr>
        <w:t>к.м.н., старший врач реанимационно-</w:t>
      </w:r>
      <w:proofErr w:type="spellStart"/>
      <w:r w:rsidR="00711F5D" w:rsidRPr="00711F5D">
        <w:rPr>
          <w:rFonts w:ascii="Times New Roman" w:hAnsi="Times New Roman" w:cs="Times New Roman"/>
          <w:sz w:val="28"/>
          <w:szCs w:val="28"/>
        </w:rPr>
        <w:t>трансфузиологической</w:t>
      </w:r>
      <w:proofErr w:type="spellEnd"/>
      <w:r w:rsidR="00711F5D" w:rsidRPr="00711F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11F5D" w:rsidRPr="00711F5D">
        <w:rPr>
          <w:rFonts w:ascii="Times New Roman" w:hAnsi="Times New Roman" w:cs="Times New Roman"/>
          <w:sz w:val="28"/>
          <w:szCs w:val="28"/>
        </w:rPr>
        <w:t>гемостазиологической</w:t>
      </w:r>
      <w:proofErr w:type="spellEnd"/>
      <w:r w:rsidR="00711F5D" w:rsidRPr="00711F5D">
        <w:rPr>
          <w:rFonts w:ascii="Times New Roman" w:hAnsi="Times New Roman" w:cs="Times New Roman"/>
          <w:sz w:val="28"/>
          <w:szCs w:val="28"/>
        </w:rPr>
        <w:t>) бригады МБУ «Станция скорой медицинской помощи» им. В.Ф. Капиноса, г. Екатеринбург</w:t>
      </w:r>
    </w:p>
    <w:p w:rsidR="0021669D" w:rsidRPr="009172B0" w:rsidRDefault="00186392" w:rsidP="001863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907">
        <w:rPr>
          <w:rFonts w:ascii="Times New Roman" w:hAnsi="Times New Roman" w:cs="Times New Roman"/>
          <w:sz w:val="28"/>
          <w:szCs w:val="28"/>
        </w:rPr>
        <w:t>Кульминская</w:t>
      </w:r>
      <w:proofErr w:type="spellEnd"/>
      <w:r w:rsidRPr="00292907">
        <w:rPr>
          <w:rFonts w:ascii="Times New Roman" w:hAnsi="Times New Roman" w:cs="Times New Roman"/>
          <w:sz w:val="28"/>
          <w:szCs w:val="28"/>
        </w:rPr>
        <w:t xml:space="preserve"> Н.Е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392">
        <w:rPr>
          <w:rFonts w:ascii="Times New Roman" w:hAnsi="Times New Roman" w:cs="Times New Roman"/>
          <w:sz w:val="28"/>
          <w:szCs w:val="28"/>
        </w:rPr>
        <w:t>директор по развитию «Тритон-</w:t>
      </w:r>
      <w:proofErr w:type="spellStart"/>
      <w:r w:rsidRPr="00186392">
        <w:rPr>
          <w:rFonts w:ascii="Times New Roman" w:hAnsi="Times New Roman" w:cs="Times New Roman"/>
          <w:sz w:val="28"/>
          <w:szCs w:val="28"/>
        </w:rPr>
        <w:t>ЭлектроникС</w:t>
      </w:r>
      <w:proofErr w:type="spellEnd"/>
      <w:r w:rsidRPr="00186392">
        <w:rPr>
          <w:rFonts w:ascii="Times New Roman" w:hAnsi="Times New Roman" w:cs="Times New Roman"/>
          <w:sz w:val="28"/>
          <w:szCs w:val="28"/>
        </w:rPr>
        <w:t>», врач анестезиолог - реаниматолог высшей категории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</w:p>
    <w:p w:rsidR="00FC32A3" w:rsidRDefault="00FC32A3" w:rsidP="009172B0">
      <w:pPr>
        <w:rPr>
          <w:rFonts w:ascii="Times New Roman" w:hAnsi="Times New Roman" w:cs="Times New Roman"/>
          <w:sz w:val="28"/>
          <w:szCs w:val="28"/>
        </w:rPr>
      </w:pPr>
    </w:p>
    <w:p w:rsidR="000F7AFF" w:rsidRDefault="000F7AFF" w:rsidP="009172B0">
      <w:pPr>
        <w:rPr>
          <w:rFonts w:ascii="Times New Roman" w:hAnsi="Times New Roman" w:cs="Times New Roman"/>
          <w:sz w:val="28"/>
          <w:szCs w:val="28"/>
        </w:rPr>
      </w:pPr>
    </w:p>
    <w:p w:rsidR="000F7AFF" w:rsidRPr="009172B0" w:rsidRDefault="000F7AFF" w:rsidP="009172B0">
      <w:pPr>
        <w:rPr>
          <w:rFonts w:ascii="Times New Roman" w:hAnsi="Times New Roman" w:cs="Times New Roman"/>
          <w:sz w:val="28"/>
          <w:szCs w:val="28"/>
        </w:rPr>
      </w:pP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 xml:space="preserve">Программа утверждена генеральным директором ЧУ ДПО «АНМО»,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Булатовой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 xml:space="preserve"> Натальей Геннадьевной.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Приказ от «___» _________ 2020 г. №___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br w:type="page"/>
      </w:r>
      <w:r w:rsidRPr="009172B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2. Планируемые результаты обучения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3. Учебный план повышения квалификации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5. Оценочные материалы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6. Методические материалы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</w:p>
    <w:p w:rsidR="00714078" w:rsidRPr="00FE25BD" w:rsidRDefault="00714078" w:rsidP="009172B0">
      <w:pPr>
        <w:rPr>
          <w:rFonts w:ascii="Times New Roman" w:hAnsi="Times New Roman" w:cs="Times New Roman"/>
          <w:b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br w:type="page"/>
      </w:r>
      <w:r w:rsidRPr="00FE25BD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714078" w:rsidRPr="00FE25BD" w:rsidRDefault="00714078" w:rsidP="009172B0">
      <w:pPr>
        <w:rPr>
          <w:rFonts w:ascii="Times New Roman" w:hAnsi="Times New Roman" w:cs="Times New Roman"/>
          <w:b/>
          <w:sz w:val="28"/>
          <w:szCs w:val="28"/>
        </w:rPr>
      </w:pPr>
    </w:p>
    <w:p w:rsidR="006F204E" w:rsidRPr="00FE25BD" w:rsidRDefault="00714078" w:rsidP="009172B0">
      <w:pPr>
        <w:rPr>
          <w:rFonts w:ascii="Times New Roman" w:hAnsi="Times New Roman" w:cs="Times New Roman"/>
          <w:b/>
          <w:sz w:val="28"/>
          <w:szCs w:val="28"/>
        </w:rPr>
      </w:pPr>
      <w:r w:rsidRPr="00FE25BD">
        <w:rPr>
          <w:rFonts w:ascii="Times New Roman" w:hAnsi="Times New Roman" w:cs="Times New Roman"/>
          <w:b/>
          <w:sz w:val="28"/>
          <w:szCs w:val="28"/>
        </w:rPr>
        <w:t xml:space="preserve">Категория слушателей: </w:t>
      </w:r>
    </w:p>
    <w:p w:rsidR="006F204E" w:rsidRPr="009172B0" w:rsidRDefault="006F204E" w:rsidP="00FE25BD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Категория слушателей: Врачи с базовыми специальностями высшего медицинского образования «Лечебное дело» и «Педиатрия» и послевузовским профессиональным образованием (интернатура и (или) ординатура) по специальности «Анестезиология-</w:t>
      </w:r>
      <w:proofErr w:type="gramStart"/>
      <w:r w:rsidRPr="009172B0">
        <w:rPr>
          <w:rFonts w:ascii="Times New Roman" w:hAnsi="Times New Roman" w:cs="Times New Roman"/>
          <w:sz w:val="28"/>
          <w:szCs w:val="28"/>
        </w:rPr>
        <w:t>реаниматология »</w:t>
      </w:r>
      <w:proofErr w:type="gramEnd"/>
      <w:r w:rsidRPr="009172B0">
        <w:rPr>
          <w:rFonts w:ascii="Times New Roman" w:hAnsi="Times New Roman" w:cs="Times New Roman"/>
          <w:sz w:val="28"/>
          <w:szCs w:val="28"/>
        </w:rPr>
        <w:t>.</w:t>
      </w:r>
    </w:p>
    <w:p w:rsidR="006F204E" w:rsidRPr="009172B0" w:rsidRDefault="006F204E" w:rsidP="00FE25BD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Либо врачи с базовыми специальностями высшего медицинского образования «Лечебное дело» и «Педиатрия» и послевузовским профессиональным образованием (интернатура и (или) ординатура) по специальности «Неонатология» или «Нефрология», и дополнительное профессиональной образование –программы переподготовки по специальности «Анестезиология-</w:t>
      </w:r>
      <w:proofErr w:type="gramStart"/>
      <w:r w:rsidRPr="009172B0">
        <w:rPr>
          <w:rFonts w:ascii="Times New Roman" w:hAnsi="Times New Roman" w:cs="Times New Roman"/>
          <w:sz w:val="28"/>
          <w:szCs w:val="28"/>
        </w:rPr>
        <w:t>реаниматология »</w:t>
      </w:r>
      <w:proofErr w:type="gramEnd"/>
      <w:r w:rsidRPr="009172B0">
        <w:rPr>
          <w:rFonts w:ascii="Times New Roman" w:hAnsi="Times New Roman" w:cs="Times New Roman"/>
          <w:sz w:val="28"/>
          <w:szCs w:val="28"/>
        </w:rPr>
        <w:t>.</w:t>
      </w:r>
    </w:p>
    <w:p w:rsidR="00714078" w:rsidRPr="009172B0" w:rsidRDefault="00714078" w:rsidP="00FE25BD">
      <w:pPr>
        <w:jc w:val="both"/>
        <w:rPr>
          <w:rFonts w:ascii="Times New Roman" w:hAnsi="Times New Roman" w:cs="Times New Roman"/>
          <w:sz w:val="28"/>
          <w:szCs w:val="28"/>
        </w:rPr>
      </w:pPr>
      <w:r w:rsidRPr="00FE25BD">
        <w:rPr>
          <w:rFonts w:ascii="Times New Roman" w:hAnsi="Times New Roman" w:cs="Times New Roman"/>
          <w:b/>
          <w:sz w:val="28"/>
          <w:szCs w:val="28"/>
        </w:rPr>
        <w:t>Форма дополнительного профессионального образования</w:t>
      </w:r>
      <w:r w:rsidRPr="009172B0">
        <w:rPr>
          <w:rFonts w:ascii="Times New Roman" w:hAnsi="Times New Roman" w:cs="Times New Roman"/>
          <w:sz w:val="28"/>
          <w:szCs w:val="28"/>
        </w:rPr>
        <w:t>: тематическое усовершенствование, 150 академических часов</w:t>
      </w:r>
    </w:p>
    <w:p w:rsidR="00714078" w:rsidRPr="009172B0" w:rsidRDefault="00714078" w:rsidP="00FE25BD">
      <w:pPr>
        <w:jc w:val="both"/>
        <w:rPr>
          <w:rFonts w:ascii="Times New Roman" w:hAnsi="Times New Roman" w:cs="Times New Roman"/>
          <w:sz w:val="28"/>
          <w:szCs w:val="28"/>
        </w:rPr>
      </w:pPr>
      <w:r w:rsidRPr="00FE25B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9172B0">
        <w:rPr>
          <w:rFonts w:ascii="Times New Roman" w:hAnsi="Times New Roman" w:cs="Times New Roman"/>
          <w:sz w:val="28"/>
          <w:szCs w:val="28"/>
        </w:rPr>
        <w:t>: очно - заочная, с частичным отрывом от производства с использованием дистанционных технологий.</w:t>
      </w:r>
    </w:p>
    <w:p w:rsidR="00714078" w:rsidRPr="009172B0" w:rsidRDefault="00714078" w:rsidP="00FE25BD">
      <w:pPr>
        <w:jc w:val="both"/>
        <w:rPr>
          <w:rFonts w:ascii="Times New Roman" w:hAnsi="Times New Roman" w:cs="Times New Roman"/>
          <w:sz w:val="28"/>
          <w:szCs w:val="28"/>
        </w:rPr>
      </w:pPr>
      <w:r w:rsidRPr="00FE25BD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9172B0">
        <w:rPr>
          <w:rFonts w:ascii="Times New Roman" w:hAnsi="Times New Roman" w:cs="Times New Roman"/>
          <w:sz w:val="28"/>
          <w:szCs w:val="28"/>
        </w:rPr>
        <w:t>: 6 академических часов в день.</w:t>
      </w:r>
    </w:p>
    <w:p w:rsidR="00714078" w:rsidRPr="009172B0" w:rsidRDefault="00714078" w:rsidP="00FE25BD">
      <w:pPr>
        <w:jc w:val="both"/>
        <w:rPr>
          <w:rFonts w:ascii="Times New Roman" w:hAnsi="Times New Roman" w:cs="Times New Roman"/>
          <w:sz w:val="28"/>
          <w:szCs w:val="28"/>
        </w:rPr>
      </w:pPr>
      <w:r w:rsidRPr="00FE25BD">
        <w:rPr>
          <w:rFonts w:ascii="Times New Roman" w:hAnsi="Times New Roman" w:cs="Times New Roman"/>
          <w:b/>
          <w:sz w:val="28"/>
          <w:szCs w:val="28"/>
        </w:rPr>
        <w:t>Цель учебной программы</w:t>
      </w:r>
      <w:r w:rsidRPr="009172B0">
        <w:rPr>
          <w:rFonts w:ascii="Times New Roman" w:hAnsi="Times New Roman" w:cs="Times New Roman"/>
          <w:sz w:val="28"/>
          <w:szCs w:val="28"/>
        </w:rPr>
        <w:t xml:space="preserve">: Совершенствование профессиональных компетенций специалиста, обновление и получение дополнительных специальных знаний, повышение уровня владения </w:t>
      </w:r>
      <w:r w:rsidR="00DD312C" w:rsidRPr="009172B0">
        <w:rPr>
          <w:rFonts w:ascii="Times New Roman" w:hAnsi="Times New Roman" w:cs="Times New Roman"/>
          <w:sz w:val="28"/>
          <w:szCs w:val="28"/>
        </w:rPr>
        <w:t xml:space="preserve">умениями, </w:t>
      </w:r>
      <w:r w:rsidRPr="009172B0">
        <w:rPr>
          <w:rFonts w:ascii="Times New Roman" w:hAnsi="Times New Roman" w:cs="Times New Roman"/>
          <w:sz w:val="28"/>
          <w:szCs w:val="28"/>
        </w:rPr>
        <w:t>навыками</w:t>
      </w:r>
      <w:r w:rsidR="00DD312C" w:rsidRPr="009172B0">
        <w:rPr>
          <w:rFonts w:ascii="Times New Roman" w:hAnsi="Times New Roman" w:cs="Times New Roman"/>
          <w:sz w:val="28"/>
          <w:szCs w:val="28"/>
        </w:rPr>
        <w:t xml:space="preserve">, необходимыми для выполнения трудовых функций, требуемых профессиональным стандартом </w:t>
      </w:r>
      <w:r w:rsidR="001B5772">
        <w:rPr>
          <w:rFonts w:ascii="Times New Roman" w:hAnsi="Times New Roman" w:cs="Times New Roman"/>
          <w:sz w:val="28"/>
          <w:szCs w:val="28"/>
        </w:rPr>
        <w:t>«</w:t>
      </w:r>
      <w:r w:rsidR="0025273B" w:rsidRPr="009172B0">
        <w:rPr>
          <w:rFonts w:ascii="Times New Roman" w:hAnsi="Times New Roman" w:cs="Times New Roman"/>
          <w:sz w:val="28"/>
          <w:szCs w:val="28"/>
        </w:rPr>
        <w:t>Врач анестезиолог-реаниматолог</w:t>
      </w:r>
      <w:r w:rsidR="001B5772">
        <w:rPr>
          <w:rFonts w:ascii="Times New Roman" w:hAnsi="Times New Roman" w:cs="Times New Roman"/>
          <w:sz w:val="28"/>
          <w:szCs w:val="28"/>
        </w:rPr>
        <w:t>»</w:t>
      </w:r>
      <w:r w:rsidR="00DD312C" w:rsidRPr="009172B0">
        <w:rPr>
          <w:rFonts w:ascii="Times New Roman" w:hAnsi="Times New Roman" w:cs="Times New Roman"/>
          <w:sz w:val="28"/>
          <w:szCs w:val="28"/>
        </w:rPr>
        <w:t>.</w:t>
      </w:r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F5D" w:rsidRDefault="00714078" w:rsidP="009330AB">
      <w:pPr>
        <w:jc w:val="both"/>
        <w:rPr>
          <w:rFonts w:ascii="Times New Roman" w:hAnsi="Times New Roman" w:cs="Times New Roman"/>
          <w:sz w:val="28"/>
          <w:szCs w:val="28"/>
        </w:rPr>
      </w:pPr>
      <w:r w:rsidRPr="00FE25BD">
        <w:rPr>
          <w:rFonts w:ascii="Times New Roman" w:hAnsi="Times New Roman" w:cs="Times New Roman"/>
          <w:b/>
          <w:sz w:val="28"/>
          <w:szCs w:val="28"/>
        </w:rPr>
        <w:t>Актуальность учебной программы</w:t>
      </w:r>
      <w:r w:rsidR="00E56820" w:rsidRPr="00FE25BD">
        <w:rPr>
          <w:rFonts w:ascii="Times New Roman" w:hAnsi="Times New Roman" w:cs="Times New Roman"/>
          <w:b/>
          <w:sz w:val="28"/>
          <w:szCs w:val="28"/>
        </w:rPr>
        <w:t>.</w:t>
      </w:r>
      <w:r w:rsidR="00711F5D" w:rsidRPr="00711F5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6F2264" w:rsidRPr="009172B0" w:rsidRDefault="00E56820" w:rsidP="00FE25BD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Развитие анестезиологии- реаниматологии</w:t>
      </w:r>
      <w:r w:rsidR="006F204E" w:rsidRPr="009172B0">
        <w:rPr>
          <w:rFonts w:ascii="Times New Roman" w:hAnsi="Times New Roman" w:cs="Times New Roman"/>
          <w:sz w:val="28"/>
          <w:szCs w:val="28"/>
        </w:rPr>
        <w:t>,</w:t>
      </w:r>
      <w:r w:rsidRPr="009172B0">
        <w:rPr>
          <w:rFonts w:ascii="Times New Roman" w:hAnsi="Times New Roman" w:cs="Times New Roman"/>
          <w:sz w:val="28"/>
          <w:szCs w:val="28"/>
        </w:rPr>
        <w:t xml:space="preserve"> внедрение</w:t>
      </w:r>
      <w:r w:rsidR="001B5772">
        <w:rPr>
          <w:rFonts w:ascii="Times New Roman" w:hAnsi="Times New Roman" w:cs="Times New Roman"/>
          <w:sz w:val="28"/>
          <w:szCs w:val="28"/>
        </w:rPr>
        <w:t xml:space="preserve"> методов интенсивной терапии,</w:t>
      </w:r>
      <w:r w:rsidRPr="009172B0">
        <w:rPr>
          <w:rFonts w:ascii="Times New Roman" w:hAnsi="Times New Roman" w:cs="Times New Roman"/>
          <w:sz w:val="28"/>
          <w:szCs w:val="28"/>
        </w:rPr>
        <w:t xml:space="preserve"> реанимации в повседневную практику</w:t>
      </w:r>
      <w:r w:rsidR="006F204E" w:rsidRPr="009172B0">
        <w:rPr>
          <w:rFonts w:ascii="Times New Roman" w:hAnsi="Times New Roman" w:cs="Times New Roman"/>
          <w:sz w:val="28"/>
          <w:szCs w:val="28"/>
        </w:rPr>
        <w:t xml:space="preserve"> лечебных учреждений</w:t>
      </w:r>
      <w:r w:rsidRPr="009172B0">
        <w:rPr>
          <w:rFonts w:ascii="Times New Roman" w:hAnsi="Times New Roman" w:cs="Times New Roman"/>
          <w:sz w:val="28"/>
          <w:szCs w:val="28"/>
        </w:rPr>
        <w:t xml:space="preserve"> ставит перед врачом все новые и новые вопросы, от быстроты и качества ответа на которые зависят жизни десятков и сотен тысяч людей. </w:t>
      </w:r>
      <w:r w:rsidR="00FC10E0" w:rsidRPr="009172B0">
        <w:rPr>
          <w:rFonts w:ascii="Times New Roman" w:hAnsi="Times New Roman" w:cs="Times New Roman"/>
          <w:sz w:val="28"/>
          <w:szCs w:val="28"/>
        </w:rPr>
        <w:t xml:space="preserve">Использование сложных технических средств и комплекса специальных инвазивных и </w:t>
      </w:r>
      <w:proofErr w:type="spellStart"/>
      <w:r w:rsidR="00FC10E0" w:rsidRPr="009172B0">
        <w:rPr>
          <w:rFonts w:ascii="Times New Roman" w:hAnsi="Times New Roman" w:cs="Times New Roman"/>
          <w:sz w:val="28"/>
          <w:szCs w:val="28"/>
        </w:rPr>
        <w:t>неинвазивных</w:t>
      </w:r>
      <w:proofErr w:type="spellEnd"/>
      <w:r w:rsidR="00FC10E0" w:rsidRPr="009172B0">
        <w:rPr>
          <w:rFonts w:ascii="Times New Roman" w:hAnsi="Times New Roman" w:cs="Times New Roman"/>
          <w:sz w:val="28"/>
          <w:szCs w:val="28"/>
        </w:rPr>
        <w:t xml:space="preserve"> процедур, применение сильнодействующих препаратов в качестве компонентов анестезии, а также человеческий фактор — </w:t>
      </w:r>
      <w:r w:rsidRPr="009172B0">
        <w:rPr>
          <w:rFonts w:ascii="Times New Roman" w:hAnsi="Times New Roman" w:cs="Times New Roman"/>
          <w:sz w:val="28"/>
          <w:szCs w:val="28"/>
        </w:rPr>
        <w:t xml:space="preserve">все это создает условия для </w:t>
      </w:r>
      <w:r w:rsidRPr="009330AB">
        <w:rPr>
          <w:rFonts w:ascii="Times New Roman" w:hAnsi="Times New Roman" w:cs="Times New Roman"/>
          <w:sz w:val="28"/>
          <w:szCs w:val="28"/>
        </w:rPr>
        <w:t>воз</w:t>
      </w:r>
      <w:r w:rsidR="00FC10E0" w:rsidRPr="009330AB">
        <w:rPr>
          <w:rFonts w:ascii="Times New Roman" w:hAnsi="Times New Roman" w:cs="Times New Roman"/>
          <w:sz w:val="28"/>
          <w:szCs w:val="28"/>
        </w:rPr>
        <w:t>никновения осложнений, в том числе опасных для жизни больного</w:t>
      </w:r>
      <w:r w:rsidRPr="009330AB">
        <w:rPr>
          <w:rFonts w:ascii="Times New Roman" w:hAnsi="Times New Roman" w:cs="Times New Roman"/>
          <w:sz w:val="28"/>
          <w:szCs w:val="28"/>
        </w:rPr>
        <w:t xml:space="preserve">. </w:t>
      </w:r>
      <w:r w:rsidR="002E574C" w:rsidRPr="009172B0">
        <w:rPr>
          <w:rFonts w:ascii="Times New Roman" w:hAnsi="Times New Roman" w:cs="Times New Roman"/>
          <w:sz w:val="28"/>
          <w:szCs w:val="28"/>
        </w:rPr>
        <w:t>Достигнутые результаты</w:t>
      </w:r>
      <w:r w:rsidR="002E574C">
        <w:rPr>
          <w:rFonts w:ascii="Times New Roman" w:hAnsi="Times New Roman" w:cs="Times New Roman"/>
          <w:sz w:val="28"/>
          <w:szCs w:val="28"/>
        </w:rPr>
        <w:t xml:space="preserve"> в диагностике, лечении угрожающих жизни состояний</w:t>
      </w:r>
      <w:r w:rsidR="002E574C" w:rsidRPr="009172B0">
        <w:rPr>
          <w:rFonts w:ascii="Times New Roman" w:hAnsi="Times New Roman" w:cs="Times New Roman"/>
          <w:sz w:val="28"/>
          <w:szCs w:val="28"/>
        </w:rPr>
        <w:t>, появление новых технологий интенсивного ведения больных являются мощным побудительным мотивом для постоянного обновления знаний, совершенствования компетенций, повышения квалифика</w:t>
      </w:r>
      <w:r w:rsidR="002E574C">
        <w:rPr>
          <w:rFonts w:ascii="Times New Roman" w:hAnsi="Times New Roman" w:cs="Times New Roman"/>
          <w:sz w:val="28"/>
          <w:szCs w:val="28"/>
        </w:rPr>
        <w:t>ции врача анестезиолога</w:t>
      </w:r>
      <w:r w:rsidR="002E574C" w:rsidRPr="009172B0">
        <w:rPr>
          <w:rFonts w:ascii="Times New Roman" w:hAnsi="Times New Roman" w:cs="Times New Roman"/>
          <w:sz w:val="28"/>
          <w:szCs w:val="28"/>
        </w:rPr>
        <w:t>-реаниматолога.</w:t>
      </w:r>
    </w:p>
    <w:p w:rsidR="0004240E" w:rsidRPr="001D737C" w:rsidRDefault="0004240E" w:rsidP="0004240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04240E" w:rsidRPr="001D737C" w:rsidRDefault="0004240E" w:rsidP="0004240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04240E" w:rsidRPr="001D737C" w:rsidRDefault="0004240E" w:rsidP="0004240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04240E" w:rsidRPr="001D737C" w:rsidRDefault="0004240E" w:rsidP="0004240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04240E" w:rsidRPr="001D737C" w:rsidRDefault="0004240E" w:rsidP="0004240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04240E" w:rsidRPr="001D737C" w:rsidRDefault="0004240E" w:rsidP="0004240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04240E" w:rsidRPr="001D737C" w:rsidRDefault="0004240E" w:rsidP="0004240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04240E" w:rsidRPr="001D737C" w:rsidRDefault="0004240E" w:rsidP="0004240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240E" w:rsidRPr="001D737C" w:rsidRDefault="0004240E" w:rsidP="0004240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04240E" w:rsidRPr="001D737C" w:rsidRDefault="0004240E" w:rsidP="0004240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40E" w:rsidRPr="001D737C" w:rsidRDefault="0004240E" w:rsidP="0004240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04240E" w:rsidRPr="001D737C" w:rsidRDefault="0004240E" w:rsidP="0004240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04240E" w:rsidRPr="001D737C" w:rsidRDefault="0004240E" w:rsidP="0004240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04240E" w:rsidRPr="001D737C" w:rsidRDefault="0004240E" w:rsidP="0004240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04240E" w:rsidRPr="001D737C" w:rsidRDefault="0004240E" w:rsidP="0004240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04240E" w:rsidRPr="001D737C" w:rsidRDefault="0004240E" w:rsidP="0004240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04240E" w:rsidRPr="001D737C" w:rsidRDefault="0004240E" w:rsidP="0004240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04240E" w:rsidRPr="001D737C" w:rsidRDefault="0004240E" w:rsidP="0004240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04240E" w:rsidRPr="001D737C" w:rsidRDefault="0004240E" w:rsidP="0004240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04240E" w:rsidRPr="001D737C" w:rsidRDefault="0004240E" w:rsidP="0004240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40E" w:rsidRPr="001D737C" w:rsidRDefault="0004240E" w:rsidP="0004240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04240E" w:rsidRPr="001D737C" w:rsidRDefault="0004240E" w:rsidP="0004240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04240E" w:rsidRPr="001D737C" w:rsidRDefault="0004240E" w:rsidP="0004240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04240E" w:rsidRPr="001D737C" w:rsidRDefault="0004240E" w:rsidP="0004240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04240E" w:rsidRPr="001D737C" w:rsidRDefault="0004240E" w:rsidP="0004240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04240E" w:rsidRPr="001D737C" w:rsidRDefault="0004240E" w:rsidP="0004240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04240E" w:rsidRPr="001D737C" w:rsidRDefault="0004240E" w:rsidP="0004240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«отлично».</w:t>
      </w:r>
    </w:p>
    <w:p w:rsidR="0004240E" w:rsidRPr="001D737C" w:rsidRDefault="0004240E" w:rsidP="0004240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При условии освоения Учебного плана в полном объёме и успешном прохождении итоговой аттестации слушателям выдаётся Удостоверение о </w:t>
      </w:r>
      <w:r w:rsidRPr="009E389F">
        <w:rPr>
          <w:rFonts w:ascii="Times New Roman" w:hAnsi="Times New Roman" w:cs="Times New Roman"/>
          <w:sz w:val="28"/>
          <w:szCs w:val="28"/>
        </w:rPr>
        <w:t>повышении квалификации установленного образца по программе «</w:t>
      </w:r>
      <w:r w:rsidR="000F7AFF">
        <w:rPr>
          <w:rFonts w:ascii="Times New Roman" w:hAnsi="Times New Roman" w:cs="Times New Roman"/>
          <w:bCs/>
          <w:sz w:val="28"/>
          <w:szCs w:val="28"/>
        </w:rPr>
        <w:t xml:space="preserve">Отдельные </w:t>
      </w:r>
      <w:r w:rsidRPr="009E389F">
        <w:rPr>
          <w:rFonts w:ascii="Times New Roman" w:hAnsi="Times New Roman" w:cs="Times New Roman"/>
          <w:bCs/>
          <w:sz w:val="28"/>
          <w:szCs w:val="28"/>
        </w:rPr>
        <w:t xml:space="preserve">вопросы </w:t>
      </w:r>
      <w:r w:rsidR="009330AB">
        <w:rPr>
          <w:rFonts w:ascii="Times New Roman" w:hAnsi="Times New Roman" w:cs="Times New Roman"/>
          <w:bCs/>
          <w:sz w:val="28"/>
          <w:szCs w:val="28"/>
        </w:rPr>
        <w:t>анестезиологии и реаниматологии</w:t>
      </w:r>
      <w:r w:rsidRPr="009E389F">
        <w:rPr>
          <w:rFonts w:ascii="Times New Roman" w:hAnsi="Times New Roman" w:cs="Times New Roman"/>
          <w:sz w:val="28"/>
          <w:szCs w:val="28"/>
        </w:rPr>
        <w:t>».</w:t>
      </w:r>
      <w:r w:rsidRPr="00C65D99">
        <w:rPr>
          <w:rFonts w:ascii="Times New Roman" w:hAnsi="Times New Roman"/>
          <w:sz w:val="28"/>
          <w:szCs w:val="28"/>
        </w:rPr>
        <w:t xml:space="preserve"> Наряду с документами о дополнительном профессиональном образовании выдаётся сертификат специалиста</w:t>
      </w:r>
      <w:r w:rsidRPr="001D737C">
        <w:rPr>
          <w:rFonts w:ascii="Times New Roman" w:hAnsi="Times New Roman"/>
          <w:sz w:val="28"/>
          <w:szCs w:val="28"/>
        </w:rPr>
        <w:t>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04240E" w:rsidRPr="001D737C" w:rsidRDefault="0004240E" w:rsidP="0004240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40E" w:rsidRPr="001D737C" w:rsidRDefault="0004240E" w:rsidP="0004240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714078" w:rsidRPr="009172B0" w:rsidRDefault="00714078" w:rsidP="0004240E">
      <w:pPr>
        <w:rPr>
          <w:rFonts w:ascii="Times New Roman" w:hAnsi="Times New Roman" w:cs="Times New Roman"/>
          <w:sz w:val="28"/>
          <w:szCs w:val="28"/>
        </w:rPr>
      </w:pPr>
    </w:p>
    <w:p w:rsidR="00714078" w:rsidRPr="0004240E" w:rsidRDefault="00714078" w:rsidP="009172B0">
      <w:pPr>
        <w:rPr>
          <w:rFonts w:ascii="Times New Roman" w:hAnsi="Times New Roman" w:cs="Times New Roman"/>
          <w:b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br w:type="page"/>
      </w:r>
      <w:r w:rsidR="0004240E">
        <w:rPr>
          <w:rFonts w:ascii="Times New Roman" w:hAnsi="Times New Roman" w:cs="Times New Roman"/>
          <w:sz w:val="28"/>
          <w:szCs w:val="28"/>
        </w:rPr>
        <w:t>1.</w:t>
      </w:r>
      <w:r w:rsidRPr="0004240E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714078" w:rsidRPr="009172B0" w:rsidRDefault="00714078" w:rsidP="00042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078" w:rsidRPr="009172B0" w:rsidRDefault="00714078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 xml:space="preserve">Программа направлена на совершенствование </w:t>
      </w:r>
      <w:r w:rsidR="00324DFA" w:rsidRPr="009172B0">
        <w:rPr>
          <w:rFonts w:ascii="Times New Roman" w:hAnsi="Times New Roman" w:cs="Times New Roman"/>
          <w:sz w:val="28"/>
          <w:szCs w:val="28"/>
        </w:rPr>
        <w:t xml:space="preserve">владения трудовыми функциями и трудовыми </w:t>
      </w:r>
      <w:proofErr w:type="gramStart"/>
      <w:r w:rsidR="00324DFA" w:rsidRPr="009172B0">
        <w:rPr>
          <w:rFonts w:ascii="Times New Roman" w:hAnsi="Times New Roman" w:cs="Times New Roman"/>
          <w:sz w:val="28"/>
          <w:szCs w:val="28"/>
        </w:rPr>
        <w:t>действиями  в</w:t>
      </w:r>
      <w:proofErr w:type="gramEnd"/>
      <w:r w:rsidR="00324DFA" w:rsidRPr="009172B0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r w:rsidR="00B30D88" w:rsidRPr="009172B0">
        <w:rPr>
          <w:rFonts w:ascii="Times New Roman" w:hAnsi="Times New Roman" w:cs="Times New Roman"/>
          <w:sz w:val="28"/>
          <w:szCs w:val="28"/>
        </w:rPr>
        <w:t xml:space="preserve">Профессионального стандарта «Врач-анестезиолог </w:t>
      </w:r>
      <w:r w:rsidR="00B30D88">
        <w:rPr>
          <w:rFonts w:ascii="Times New Roman" w:hAnsi="Times New Roman" w:cs="Times New Roman"/>
          <w:sz w:val="28"/>
          <w:szCs w:val="28"/>
        </w:rPr>
        <w:t>–</w:t>
      </w:r>
      <w:r w:rsidR="00B30D88" w:rsidRPr="009172B0">
        <w:rPr>
          <w:rFonts w:ascii="Times New Roman" w:hAnsi="Times New Roman" w:cs="Times New Roman"/>
          <w:sz w:val="28"/>
          <w:szCs w:val="28"/>
        </w:rPr>
        <w:t>реаниматолог</w:t>
      </w:r>
      <w:r w:rsidR="00B30D88">
        <w:rPr>
          <w:rFonts w:ascii="Times New Roman" w:hAnsi="Times New Roman" w:cs="Times New Roman"/>
          <w:sz w:val="28"/>
          <w:szCs w:val="28"/>
        </w:rPr>
        <w:t>».</w:t>
      </w:r>
    </w:p>
    <w:p w:rsidR="006C6C81" w:rsidRPr="009172B0" w:rsidRDefault="006C6C81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1.Обобщенная трудовая функция - Оказание скорой специализированной медицинской помощи по профилю «анестезиология реаниматология» вне медицинской организации (код А/ 8):</w:t>
      </w:r>
    </w:p>
    <w:p w:rsidR="00C4383A" w:rsidRPr="009172B0" w:rsidRDefault="006C6C81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1.</w:t>
      </w:r>
      <w:r w:rsidR="00324DFA" w:rsidRPr="009172B0">
        <w:rPr>
          <w:rFonts w:ascii="Times New Roman" w:hAnsi="Times New Roman" w:cs="Times New Roman"/>
          <w:sz w:val="28"/>
          <w:szCs w:val="28"/>
        </w:rPr>
        <w:t xml:space="preserve">1. Проведение </w:t>
      </w:r>
      <w:r w:rsidR="00C94007" w:rsidRPr="009172B0">
        <w:rPr>
          <w:rFonts w:ascii="Times New Roman" w:hAnsi="Times New Roman" w:cs="Times New Roman"/>
          <w:sz w:val="28"/>
          <w:szCs w:val="28"/>
        </w:rPr>
        <w:t xml:space="preserve"> </w:t>
      </w:r>
      <w:r w:rsidR="008E5B71" w:rsidRPr="009172B0">
        <w:rPr>
          <w:rFonts w:ascii="Times New Roman" w:hAnsi="Times New Roman" w:cs="Times New Roman"/>
          <w:sz w:val="28"/>
          <w:szCs w:val="28"/>
        </w:rPr>
        <w:t xml:space="preserve"> </w:t>
      </w:r>
      <w:r w:rsidR="00324DFA" w:rsidRPr="009172B0">
        <w:rPr>
          <w:rFonts w:ascii="Times New Roman" w:hAnsi="Times New Roman" w:cs="Times New Roman"/>
          <w:sz w:val="28"/>
          <w:szCs w:val="28"/>
        </w:rPr>
        <w:t>обследования пациентов</w:t>
      </w:r>
      <w:r w:rsidR="00C94007" w:rsidRPr="009172B0">
        <w:rPr>
          <w:rFonts w:ascii="Times New Roman" w:hAnsi="Times New Roman" w:cs="Times New Roman"/>
          <w:sz w:val="28"/>
          <w:szCs w:val="28"/>
        </w:rPr>
        <w:t xml:space="preserve"> </w:t>
      </w:r>
      <w:r w:rsidR="00CE5F91" w:rsidRPr="009172B0">
        <w:rPr>
          <w:rFonts w:ascii="Times New Roman" w:hAnsi="Times New Roman" w:cs="Times New Roman"/>
          <w:sz w:val="28"/>
          <w:szCs w:val="28"/>
        </w:rPr>
        <w:t xml:space="preserve">в целях выявления заболеваний и состояний, требующих </w:t>
      </w:r>
      <w:proofErr w:type="gramStart"/>
      <w:r w:rsidR="00CE5F91" w:rsidRPr="009172B0">
        <w:rPr>
          <w:rFonts w:ascii="Times New Roman" w:hAnsi="Times New Roman" w:cs="Times New Roman"/>
          <w:sz w:val="28"/>
          <w:szCs w:val="28"/>
        </w:rPr>
        <w:t>оказания  скорой</w:t>
      </w:r>
      <w:proofErr w:type="gramEnd"/>
      <w:r w:rsidR="00CE5F91" w:rsidRPr="009172B0">
        <w:rPr>
          <w:rFonts w:ascii="Times New Roman" w:hAnsi="Times New Roman" w:cs="Times New Roman"/>
          <w:sz w:val="28"/>
          <w:szCs w:val="28"/>
        </w:rPr>
        <w:t xml:space="preserve"> специализированной медицинской помощи по профилю «анестезиология реаниматология» вне медицинской организации</w:t>
      </w:r>
      <w:r w:rsidR="00C94007" w:rsidRPr="009172B0">
        <w:rPr>
          <w:rFonts w:ascii="Times New Roman" w:hAnsi="Times New Roman" w:cs="Times New Roman"/>
          <w:sz w:val="28"/>
          <w:szCs w:val="28"/>
        </w:rPr>
        <w:t xml:space="preserve"> </w:t>
      </w:r>
      <w:r w:rsidR="00CE5F91" w:rsidRPr="009172B0">
        <w:rPr>
          <w:rFonts w:ascii="Times New Roman" w:hAnsi="Times New Roman" w:cs="Times New Roman"/>
          <w:sz w:val="28"/>
          <w:szCs w:val="28"/>
        </w:rPr>
        <w:t xml:space="preserve"> </w:t>
      </w:r>
      <w:r w:rsidR="00324DFA" w:rsidRPr="009172B0">
        <w:rPr>
          <w:rFonts w:ascii="Times New Roman" w:hAnsi="Times New Roman" w:cs="Times New Roman"/>
          <w:sz w:val="28"/>
          <w:szCs w:val="28"/>
        </w:rPr>
        <w:t>(код А/01.8)</w:t>
      </w:r>
      <w:r w:rsidR="008E5B71" w:rsidRPr="009172B0">
        <w:rPr>
          <w:rFonts w:ascii="Times New Roman" w:hAnsi="Times New Roman" w:cs="Times New Roman"/>
          <w:sz w:val="28"/>
          <w:szCs w:val="28"/>
        </w:rPr>
        <w:t>.</w:t>
      </w:r>
    </w:p>
    <w:p w:rsidR="008E5B71" w:rsidRPr="009172B0" w:rsidRDefault="00714078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-</w:t>
      </w:r>
      <w:r w:rsidR="00740D68" w:rsidRPr="009172B0">
        <w:rPr>
          <w:rFonts w:ascii="Times New Roman" w:hAnsi="Times New Roman" w:cs="Times New Roman"/>
          <w:sz w:val="28"/>
          <w:szCs w:val="28"/>
        </w:rPr>
        <w:t>выявление</w:t>
      </w:r>
      <w:r w:rsidR="00195434" w:rsidRPr="009172B0">
        <w:rPr>
          <w:rFonts w:ascii="Times New Roman" w:hAnsi="Times New Roman" w:cs="Times New Roman"/>
          <w:sz w:val="28"/>
          <w:szCs w:val="28"/>
        </w:rPr>
        <w:t xml:space="preserve"> у </w:t>
      </w:r>
      <w:r w:rsidR="00324DFA" w:rsidRPr="009172B0">
        <w:rPr>
          <w:rFonts w:ascii="Times New Roman" w:hAnsi="Times New Roman" w:cs="Times New Roman"/>
          <w:sz w:val="28"/>
          <w:szCs w:val="28"/>
        </w:rPr>
        <w:t>пациентов</w:t>
      </w:r>
      <w:r w:rsidR="00740D68" w:rsidRPr="009172B0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="00324DFA" w:rsidRPr="009172B0">
        <w:rPr>
          <w:rFonts w:ascii="Times New Roman" w:hAnsi="Times New Roman" w:cs="Times New Roman"/>
          <w:sz w:val="28"/>
          <w:szCs w:val="28"/>
        </w:rPr>
        <w:t xml:space="preserve"> </w:t>
      </w:r>
      <w:r w:rsidR="008E5B71" w:rsidRPr="009172B0">
        <w:rPr>
          <w:rFonts w:ascii="Times New Roman" w:hAnsi="Times New Roman" w:cs="Times New Roman"/>
          <w:sz w:val="28"/>
          <w:szCs w:val="28"/>
        </w:rPr>
        <w:t>или состояни</w:t>
      </w:r>
      <w:r w:rsidR="00740D68" w:rsidRPr="009172B0">
        <w:rPr>
          <w:rFonts w:ascii="Times New Roman" w:hAnsi="Times New Roman" w:cs="Times New Roman"/>
          <w:sz w:val="28"/>
          <w:szCs w:val="28"/>
        </w:rPr>
        <w:t xml:space="preserve">й, требующих оказания скорой  специализированной медицинской помощи  по профилю «анестезиология реаниматология» вне медицинской организации;  </w:t>
      </w:r>
    </w:p>
    <w:p w:rsidR="000D13FB" w:rsidRPr="009172B0" w:rsidRDefault="008E5B71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-</w:t>
      </w:r>
      <w:r w:rsidR="00BE7B3A" w:rsidRPr="009172B0">
        <w:rPr>
          <w:rFonts w:ascii="Times New Roman" w:hAnsi="Times New Roman" w:cs="Times New Roman"/>
          <w:sz w:val="28"/>
          <w:szCs w:val="28"/>
        </w:rPr>
        <w:t xml:space="preserve"> </w:t>
      </w:r>
      <w:r w:rsidR="00740D68" w:rsidRPr="009172B0">
        <w:rPr>
          <w:rFonts w:ascii="Times New Roman" w:hAnsi="Times New Roman" w:cs="Times New Roman"/>
          <w:sz w:val="28"/>
          <w:szCs w:val="28"/>
        </w:rPr>
        <w:t xml:space="preserve">оценка тяжести заболевания или состояния, требующего оказания скорой  специализированной медицинской помощи  по профилю «анестезиология реаниматология» вне медицинской организации;  </w:t>
      </w:r>
    </w:p>
    <w:p w:rsidR="00324DFA" w:rsidRPr="009172B0" w:rsidRDefault="00324DFA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-</w:t>
      </w:r>
      <w:r w:rsidR="000D13FB" w:rsidRPr="009172B0">
        <w:rPr>
          <w:rFonts w:ascii="Times New Roman" w:hAnsi="Times New Roman" w:cs="Times New Roman"/>
          <w:sz w:val="28"/>
          <w:szCs w:val="28"/>
        </w:rPr>
        <w:t xml:space="preserve"> </w:t>
      </w:r>
      <w:r w:rsidR="00675B75" w:rsidRPr="009172B0">
        <w:rPr>
          <w:rFonts w:ascii="Times New Roman" w:hAnsi="Times New Roman" w:cs="Times New Roman"/>
          <w:sz w:val="28"/>
          <w:szCs w:val="28"/>
        </w:rPr>
        <w:t>выявление осложнений, побоч</w:t>
      </w:r>
      <w:r w:rsidR="000D13FB" w:rsidRPr="009172B0">
        <w:rPr>
          <w:rFonts w:ascii="Times New Roman" w:hAnsi="Times New Roman" w:cs="Times New Roman"/>
          <w:sz w:val="28"/>
          <w:szCs w:val="28"/>
        </w:rPr>
        <w:t xml:space="preserve">ных действий, нежелательных реакций, в том числе серьезных и непредвиденных, возникших в результате диагностических мероприятий у пациентов </w:t>
      </w:r>
      <w:r w:rsidR="00195434" w:rsidRPr="009172B0">
        <w:rPr>
          <w:rFonts w:ascii="Times New Roman" w:hAnsi="Times New Roman" w:cs="Times New Roman"/>
          <w:sz w:val="28"/>
          <w:szCs w:val="28"/>
        </w:rPr>
        <w:t xml:space="preserve">заболеваниями или состояниями </w:t>
      </w:r>
      <w:r w:rsidR="000D13FB" w:rsidRPr="009172B0">
        <w:rPr>
          <w:rFonts w:ascii="Times New Roman" w:hAnsi="Times New Roman" w:cs="Times New Roman"/>
          <w:sz w:val="28"/>
          <w:szCs w:val="28"/>
        </w:rPr>
        <w:t>требующ</w:t>
      </w:r>
      <w:r w:rsidR="00515324" w:rsidRPr="009172B0">
        <w:rPr>
          <w:rFonts w:ascii="Times New Roman" w:hAnsi="Times New Roman" w:cs="Times New Roman"/>
          <w:sz w:val="28"/>
          <w:szCs w:val="28"/>
        </w:rPr>
        <w:t>и</w:t>
      </w:r>
      <w:r w:rsidR="000D13FB" w:rsidRPr="009172B0">
        <w:rPr>
          <w:rFonts w:ascii="Times New Roman" w:hAnsi="Times New Roman" w:cs="Times New Roman"/>
          <w:sz w:val="28"/>
          <w:szCs w:val="28"/>
        </w:rPr>
        <w:t xml:space="preserve">ми оказания </w:t>
      </w:r>
      <w:proofErr w:type="gramStart"/>
      <w:r w:rsidR="000D13FB" w:rsidRPr="009172B0">
        <w:rPr>
          <w:rFonts w:ascii="Times New Roman" w:hAnsi="Times New Roman" w:cs="Times New Roman"/>
          <w:sz w:val="28"/>
          <w:szCs w:val="28"/>
        </w:rPr>
        <w:t>скорой  специализированной</w:t>
      </w:r>
      <w:proofErr w:type="gramEnd"/>
      <w:r w:rsidR="000D13FB" w:rsidRPr="009172B0">
        <w:rPr>
          <w:rFonts w:ascii="Times New Roman" w:hAnsi="Times New Roman" w:cs="Times New Roman"/>
          <w:sz w:val="28"/>
          <w:szCs w:val="28"/>
        </w:rPr>
        <w:t xml:space="preserve"> медицинской помощи  по профилю «анестезиология реаниматология» вне медицинской организации;</w:t>
      </w:r>
    </w:p>
    <w:p w:rsidR="00143E1F" w:rsidRPr="009172B0" w:rsidRDefault="00143E1F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-</w:t>
      </w:r>
      <w:r w:rsidR="000D13FB" w:rsidRPr="009172B0">
        <w:rPr>
          <w:rFonts w:ascii="Times New Roman" w:hAnsi="Times New Roman" w:cs="Times New Roman"/>
          <w:sz w:val="28"/>
          <w:szCs w:val="28"/>
        </w:rPr>
        <w:t>установление диагноза</w:t>
      </w:r>
      <w:r w:rsidR="00BE7B3A" w:rsidRPr="009172B0">
        <w:rPr>
          <w:rFonts w:ascii="Times New Roman" w:hAnsi="Times New Roman" w:cs="Times New Roman"/>
          <w:sz w:val="28"/>
          <w:szCs w:val="28"/>
        </w:rPr>
        <w:t xml:space="preserve"> </w:t>
      </w:r>
      <w:r w:rsidR="000D13FB" w:rsidRPr="009172B0">
        <w:rPr>
          <w:rFonts w:ascii="Times New Roman" w:hAnsi="Times New Roman" w:cs="Times New Roman"/>
          <w:sz w:val="28"/>
          <w:szCs w:val="28"/>
        </w:rPr>
        <w:t>заб</w:t>
      </w:r>
      <w:r w:rsidR="00FB43B9">
        <w:rPr>
          <w:rFonts w:ascii="Times New Roman" w:hAnsi="Times New Roman" w:cs="Times New Roman"/>
          <w:sz w:val="28"/>
          <w:szCs w:val="28"/>
        </w:rPr>
        <w:t>олевания или состояния, требующе</w:t>
      </w:r>
      <w:r w:rsidR="000D13FB" w:rsidRPr="009172B0">
        <w:rPr>
          <w:rFonts w:ascii="Times New Roman" w:hAnsi="Times New Roman" w:cs="Times New Roman"/>
          <w:sz w:val="28"/>
          <w:szCs w:val="28"/>
        </w:rPr>
        <w:t xml:space="preserve">го оказания скорой  специализированной медицинской помощи  по профилю «анестезиология реаниматология» вне медицинской организации, </w:t>
      </w:r>
      <w:r w:rsidRPr="009172B0">
        <w:rPr>
          <w:rFonts w:ascii="Times New Roman" w:hAnsi="Times New Roman" w:cs="Times New Roman"/>
          <w:sz w:val="28"/>
          <w:szCs w:val="28"/>
        </w:rPr>
        <w:t>с учетом действующей Международной статистической классификацией болезней, проблем, связанных со здоровьем;</w:t>
      </w:r>
    </w:p>
    <w:p w:rsidR="004C44DB" w:rsidRPr="009172B0" w:rsidRDefault="006C6C81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1.</w:t>
      </w:r>
      <w:r w:rsidR="00143E1F" w:rsidRPr="009172B0">
        <w:rPr>
          <w:rFonts w:ascii="Times New Roman" w:hAnsi="Times New Roman" w:cs="Times New Roman"/>
          <w:sz w:val="28"/>
          <w:szCs w:val="28"/>
        </w:rPr>
        <w:t xml:space="preserve">2. </w:t>
      </w:r>
      <w:r w:rsidR="00195434" w:rsidRPr="009172B0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8E5B71" w:rsidRPr="009172B0">
        <w:rPr>
          <w:rFonts w:ascii="Times New Roman" w:hAnsi="Times New Roman" w:cs="Times New Roman"/>
          <w:sz w:val="28"/>
          <w:szCs w:val="28"/>
        </w:rPr>
        <w:t>лечения</w:t>
      </w:r>
      <w:r w:rsidR="00143E1F" w:rsidRPr="009172B0">
        <w:rPr>
          <w:rFonts w:ascii="Times New Roman" w:hAnsi="Times New Roman" w:cs="Times New Roman"/>
          <w:sz w:val="28"/>
          <w:szCs w:val="28"/>
        </w:rPr>
        <w:t xml:space="preserve"> пациентам</w:t>
      </w:r>
      <w:r w:rsidR="000D13FB" w:rsidRPr="009172B0">
        <w:rPr>
          <w:rFonts w:ascii="Times New Roman" w:hAnsi="Times New Roman" w:cs="Times New Roman"/>
          <w:sz w:val="28"/>
          <w:szCs w:val="28"/>
        </w:rPr>
        <w:t xml:space="preserve"> при</w:t>
      </w:r>
      <w:r w:rsidR="00143E1F" w:rsidRPr="009172B0">
        <w:rPr>
          <w:rFonts w:ascii="Times New Roman" w:hAnsi="Times New Roman" w:cs="Times New Roman"/>
          <w:sz w:val="28"/>
          <w:szCs w:val="28"/>
        </w:rPr>
        <w:t xml:space="preserve"> </w:t>
      </w:r>
      <w:r w:rsidR="000D13FB" w:rsidRPr="009172B0">
        <w:rPr>
          <w:rFonts w:ascii="Times New Roman" w:hAnsi="Times New Roman" w:cs="Times New Roman"/>
          <w:sz w:val="28"/>
          <w:szCs w:val="28"/>
        </w:rPr>
        <w:t xml:space="preserve">заболеваниях и состояниях, требующих </w:t>
      </w:r>
      <w:proofErr w:type="gramStart"/>
      <w:r w:rsidR="000D13FB" w:rsidRPr="009172B0">
        <w:rPr>
          <w:rFonts w:ascii="Times New Roman" w:hAnsi="Times New Roman" w:cs="Times New Roman"/>
          <w:sz w:val="28"/>
          <w:szCs w:val="28"/>
        </w:rPr>
        <w:t>оказания  скорой</w:t>
      </w:r>
      <w:proofErr w:type="gramEnd"/>
      <w:r w:rsidR="000D13FB" w:rsidRPr="009172B0">
        <w:rPr>
          <w:rFonts w:ascii="Times New Roman" w:hAnsi="Times New Roman" w:cs="Times New Roman"/>
          <w:sz w:val="28"/>
          <w:szCs w:val="28"/>
        </w:rPr>
        <w:t xml:space="preserve"> специализированной медицинской помощи по профилю «анестезиология реаниматология» вне медицинской организации  </w:t>
      </w:r>
      <w:r w:rsidR="00195434" w:rsidRPr="009172B0">
        <w:rPr>
          <w:rFonts w:ascii="Times New Roman" w:hAnsi="Times New Roman" w:cs="Times New Roman"/>
          <w:sz w:val="28"/>
          <w:szCs w:val="28"/>
        </w:rPr>
        <w:t>контроль его эффективности и безопасности</w:t>
      </w:r>
      <w:r w:rsidR="008E5B71" w:rsidRPr="009172B0">
        <w:rPr>
          <w:rFonts w:ascii="Times New Roman" w:hAnsi="Times New Roman" w:cs="Times New Roman"/>
          <w:sz w:val="28"/>
          <w:szCs w:val="28"/>
        </w:rPr>
        <w:t xml:space="preserve"> (</w:t>
      </w:r>
      <w:r w:rsidR="00143E1F" w:rsidRPr="009172B0">
        <w:rPr>
          <w:rFonts w:ascii="Times New Roman" w:hAnsi="Times New Roman" w:cs="Times New Roman"/>
          <w:sz w:val="28"/>
          <w:szCs w:val="28"/>
        </w:rPr>
        <w:t>код А/02.8)</w:t>
      </w:r>
      <w:r w:rsidR="007B1D4E" w:rsidRPr="009172B0">
        <w:rPr>
          <w:rFonts w:ascii="Times New Roman" w:hAnsi="Times New Roman" w:cs="Times New Roman"/>
          <w:sz w:val="28"/>
          <w:szCs w:val="28"/>
        </w:rPr>
        <w:t>:</w:t>
      </w:r>
    </w:p>
    <w:p w:rsidR="004C44DB" w:rsidRPr="009172B0" w:rsidRDefault="00143E1F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 xml:space="preserve">- </w:t>
      </w:r>
      <w:r w:rsidR="004C44DB" w:rsidRPr="009172B0">
        <w:rPr>
          <w:rFonts w:ascii="Times New Roman" w:hAnsi="Times New Roman" w:cs="Times New Roman"/>
          <w:sz w:val="28"/>
          <w:szCs w:val="28"/>
        </w:rPr>
        <w:t>Оказание скорой специализированной помощи по профилю «анестезиология реаниматология» вне медицинской организации, включая осуществление мероприятий, с</w:t>
      </w:r>
      <w:r w:rsidR="00A71C8B" w:rsidRPr="009172B0">
        <w:rPr>
          <w:rFonts w:ascii="Times New Roman" w:hAnsi="Times New Roman" w:cs="Times New Roman"/>
          <w:sz w:val="28"/>
          <w:szCs w:val="28"/>
        </w:rPr>
        <w:t>п</w:t>
      </w:r>
      <w:r w:rsidR="004C44DB" w:rsidRPr="009172B0">
        <w:rPr>
          <w:rFonts w:ascii="Times New Roman" w:hAnsi="Times New Roman" w:cs="Times New Roman"/>
          <w:sz w:val="28"/>
          <w:szCs w:val="28"/>
        </w:rPr>
        <w:t xml:space="preserve">особствующих стабилизации </w:t>
      </w:r>
      <w:proofErr w:type="gramStart"/>
      <w:r w:rsidR="004C44DB" w:rsidRPr="009172B0">
        <w:rPr>
          <w:rFonts w:ascii="Times New Roman" w:hAnsi="Times New Roman" w:cs="Times New Roman"/>
          <w:sz w:val="28"/>
          <w:szCs w:val="28"/>
        </w:rPr>
        <w:t>или  улучшению</w:t>
      </w:r>
      <w:proofErr w:type="gramEnd"/>
      <w:r w:rsidR="004C44DB" w:rsidRPr="009172B0">
        <w:rPr>
          <w:rFonts w:ascii="Times New Roman" w:hAnsi="Times New Roman" w:cs="Times New Roman"/>
          <w:sz w:val="28"/>
          <w:szCs w:val="28"/>
        </w:rPr>
        <w:t xml:space="preserve"> клинического состояния пациента, с учетом диагноза, возраста и клинической картины в соответствии </w:t>
      </w:r>
      <w:r w:rsidR="00A71C8B" w:rsidRPr="009172B0">
        <w:rPr>
          <w:rFonts w:ascii="Times New Roman" w:hAnsi="Times New Roman" w:cs="Times New Roman"/>
          <w:sz w:val="28"/>
          <w:szCs w:val="28"/>
        </w:rPr>
        <w:t xml:space="preserve">с действующими порядком оказания медицинской помощи, клиническими рекомендациями по вопросам  оказания медицинской помощи, </w:t>
      </w:r>
      <w:r w:rsidR="004C44DB" w:rsidRPr="009172B0">
        <w:rPr>
          <w:rFonts w:ascii="Times New Roman" w:hAnsi="Times New Roman" w:cs="Times New Roman"/>
          <w:sz w:val="28"/>
          <w:szCs w:val="28"/>
        </w:rPr>
        <w:t xml:space="preserve">с </w:t>
      </w:r>
      <w:r w:rsidR="00A71C8B" w:rsidRPr="009172B0">
        <w:rPr>
          <w:rFonts w:ascii="Times New Roman" w:hAnsi="Times New Roman" w:cs="Times New Roman"/>
          <w:sz w:val="28"/>
          <w:szCs w:val="28"/>
        </w:rPr>
        <w:t>учетом стандартов медицинской помощи;</w:t>
      </w:r>
      <w:r w:rsidR="004C44DB" w:rsidRPr="00917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B71" w:rsidRPr="009172B0" w:rsidRDefault="004C44DB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 xml:space="preserve">- </w:t>
      </w:r>
      <w:r w:rsidR="00515324" w:rsidRPr="009172B0">
        <w:rPr>
          <w:rFonts w:ascii="Times New Roman" w:hAnsi="Times New Roman" w:cs="Times New Roman"/>
          <w:sz w:val="28"/>
          <w:szCs w:val="28"/>
        </w:rPr>
        <w:t>Определение медицинских показаний и противопоказаний для медицинских вмешательств при оказании скорой специализированной помощи по профилю «анестезиология реаниматология» вне медицинской организации;</w:t>
      </w:r>
    </w:p>
    <w:p w:rsidR="00515324" w:rsidRPr="009172B0" w:rsidRDefault="009E389F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 xml:space="preserve">- Назначение лекарственных препаратов, медицинских изделий </w:t>
      </w:r>
      <w:r w:rsidR="00515324" w:rsidRPr="009172B0">
        <w:rPr>
          <w:rFonts w:ascii="Times New Roman" w:hAnsi="Times New Roman" w:cs="Times New Roman"/>
          <w:sz w:val="28"/>
          <w:szCs w:val="28"/>
        </w:rPr>
        <w:t>при оказании скорой специализированной помощи по профилю «анестезиология реаниматология» вне медицинской организации;</w:t>
      </w:r>
    </w:p>
    <w:p w:rsidR="00515324" w:rsidRPr="009172B0" w:rsidRDefault="009E389F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 xml:space="preserve">- </w:t>
      </w:r>
      <w:r w:rsidR="00515324" w:rsidRPr="009172B0">
        <w:rPr>
          <w:rFonts w:ascii="Times New Roman" w:hAnsi="Times New Roman" w:cs="Times New Roman"/>
          <w:sz w:val="28"/>
          <w:szCs w:val="28"/>
        </w:rPr>
        <w:t>Профилактика или лечение осложнений, побочных действий, нежелательных реакций, в том числе серьезных и непредвиденных, возникших в результате диагностических манипуляций, применения лекарственных препаратов и (или) медицинских изделий  при оказании скорой  специализированной медицинской помощи  по профилю «анестезиология реаниматология» вне медицинской организации;</w:t>
      </w:r>
    </w:p>
    <w:p w:rsidR="007B1D4E" w:rsidRPr="009172B0" w:rsidRDefault="006C458D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- Оценка эффективности  и безопасности применения лекарственных препаратов и медицинских изделий при оказании скорой специализированной помощи по профилю «анестезиология реаниматология» вне медицинской организации;</w:t>
      </w:r>
    </w:p>
    <w:p w:rsidR="00B851B0" w:rsidRPr="009172B0" w:rsidRDefault="00B851B0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 xml:space="preserve">- </w:t>
      </w:r>
      <w:r w:rsidR="006C458D" w:rsidRPr="009172B0">
        <w:rPr>
          <w:rFonts w:ascii="Times New Roman" w:hAnsi="Times New Roman" w:cs="Times New Roman"/>
          <w:sz w:val="28"/>
          <w:szCs w:val="28"/>
        </w:rPr>
        <w:t>Мониторинг жизненно- важных функций, их поддержание или замещение при проведении эвакуации пациента, перемещении, в том числе в автомобиль скорой помощи, и транспортировке пациента при проведении медицинской эвакуации.</w:t>
      </w:r>
    </w:p>
    <w:p w:rsidR="006C458D" w:rsidRPr="009172B0" w:rsidRDefault="006C458D" w:rsidP="000424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E1F" w:rsidRPr="009172B0" w:rsidRDefault="0004240E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6C81" w:rsidRPr="009172B0">
        <w:rPr>
          <w:rFonts w:ascii="Times New Roman" w:hAnsi="Times New Roman" w:cs="Times New Roman"/>
          <w:sz w:val="28"/>
          <w:szCs w:val="28"/>
        </w:rPr>
        <w:t xml:space="preserve">Обобщенная трудовая функция: </w:t>
      </w:r>
      <w:r w:rsidR="006C458D" w:rsidRPr="009172B0">
        <w:rPr>
          <w:rFonts w:ascii="Times New Roman" w:hAnsi="Times New Roman" w:cs="Times New Roman"/>
          <w:sz w:val="28"/>
          <w:szCs w:val="28"/>
        </w:rPr>
        <w:t>Оказание специализированной медицинской помощи по профилю «анестезиология реаниматология» в стационарных условиях и в условиях дневного стационара</w:t>
      </w:r>
      <w:r w:rsidR="006C6C81" w:rsidRPr="009172B0">
        <w:rPr>
          <w:rFonts w:ascii="Times New Roman" w:hAnsi="Times New Roman" w:cs="Times New Roman"/>
          <w:sz w:val="28"/>
          <w:szCs w:val="28"/>
        </w:rPr>
        <w:t xml:space="preserve"> (код В\8)</w:t>
      </w:r>
    </w:p>
    <w:p w:rsidR="006C6C81" w:rsidRPr="009172B0" w:rsidRDefault="0004240E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C6C81" w:rsidRPr="009172B0">
        <w:rPr>
          <w:rFonts w:ascii="Times New Roman" w:hAnsi="Times New Roman" w:cs="Times New Roman"/>
          <w:sz w:val="28"/>
          <w:szCs w:val="28"/>
        </w:rPr>
        <w:t xml:space="preserve">Проведение обследования </w:t>
      </w:r>
      <w:proofErr w:type="gramStart"/>
      <w:r w:rsidR="006C6C81" w:rsidRPr="009172B0">
        <w:rPr>
          <w:rFonts w:ascii="Times New Roman" w:hAnsi="Times New Roman" w:cs="Times New Roman"/>
          <w:sz w:val="28"/>
          <w:szCs w:val="28"/>
        </w:rPr>
        <w:t>пациента  с</w:t>
      </w:r>
      <w:proofErr w:type="gramEnd"/>
      <w:r w:rsidR="006C6C81" w:rsidRPr="009172B0">
        <w:rPr>
          <w:rFonts w:ascii="Times New Roman" w:hAnsi="Times New Roman" w:cs="Times New Roman"/>
          <w:sz w:val="28"/>
          <w:szCs w:val="28"/>
        </w:rPr>
        <w:t xml:space="preserve"> целью определения </w:t>
      </w:r>
      <w:proofErr w:type="spellStart"/>
      <w:r w:rsidR="006C6C81" w:rsidRPr="009172B0">
        <w:rPr>
          <w:rFonts w:ascii="Times New Roman" w:hAnsi="Times New Roman" w:cs="Times New Roman"/>
          <w:sz w:val="28"/>
          <w:szCs w:val="28"/>
        </w:rPr>
        <w:t>операционно</w:t>
      </w:r>
      <w:proofErr w:type="spellEnd"/>
      <w:r w:rsidR="0025273B" w:rsidRPr="009172B0">
        <w:rPr>
          <w:rFonts w:ascii="Times New Roman" w:hAnsi="Times New Roman" w:cs="Times New Roman"/>
          <w:sz w:val="28"/>
          <w:szCs w:val="28"/>
        </w:rPr>
        <w:t xml:space="preserve"> -анест</w:t>
      </w:r>
      <w:r w:rsidR="006C6C81" w:rsidRPr="009172B0">
        <w:rPr>
          <w:rFonts w:ascii="Times New Roman" w:hAnsi="Times New Roman" w:cs="Times New Roman"/>
          <w:sz w:val="28"/>
          <w:szCs w:val="28"/>
        </w:rPr>
        <w:t>езиологического риска, установление диагноза органной недостаточности (код В/01.8)</w:t>
      </w:r>
    </w:p>
    <w:p w:rsidR="006C6C81" w:rsidRPr="009172B0" w:rsidRDefault="0004240E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C6C81" w:rsidRPr="009172B0">
        <w:rPr>
          <w:rFonts w:ascii="Times New Roman" w:hAnsi="Times New Roman" w:cs="Times New Roman"/>
          <w:sz w:val="28"/>
          <w:szCs w:val="28"/>
        </w:rPr>
        <w:t xml:space="preserve">Назначение анестезиологического пособия пациенту, контроль его безопасности и эффективности, искусственное </w:t>
      </w:r>
      <w:proofErr w:type="gramStart"/>
      <w:r w:rsidR="006C6C81" w:rsidRPr="009172B0">
        <w:rPr>
          <w:rFonts w:ascii="Times New Roman" w:hAnsi="Times New Roman" w:cs="Times New Roman"/>
          <w:sz w:val="28"/>
          <w:szCs w:val="28"/>
        </w:rPr>
        <w:t>замещение ,</w:t>
      </w:r>
      <w:proofErr w:type="gramEnd"/>
      <w:r w:rsidR="006C6C81" w:rsidRPr="009172B0">
        <w:rPr>
          <w:rFonts w:ascii="Times New Roman" w:hAnsi="Times New Roman" w:cs="Times New Roman"/>
          <w:sz w:val="28"/>
          <w:szCs w:val="28"/>
        </w:rPr>
        <w:t xml:space="preserve"> поддержание и восстановление  временно и обратимо нарушенных функций организма, </w:t>
      </w:r>
      <w:r w:rsidR="004F05E5" w:rsidRPr="009172B0">
        <w:rPr>
          <w:rFonts w:ascii="Times New Roman" w:hAnsi="Times New Roman" w:cs="Times New Roman"/>
          <w:sz w:val="28"/>
          <w:szCs w:val="28"/>
        </w:rPr>
        <w:t>при состояниях, угрожающих жизни пациента</w:t>
      </w:r>
    </w:p>
    <w:p w:rsidR="00143E1F" w:rsidRPr="009172B0" w:rsidRDefault="0004240E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4F05E5" w:rsidRPr="009172B0">
        <w:rPr>
          <w:rFonts w:ascii="Times New Roman" w:hAnsi="Times New Roman" w:cs="Times New Roman"/>
          <w:sz w:val="28"/>
          <w:szCs w:val="28"/>
        </w:rPr>
        <w:t xml:space="preserve">Профилактика развития </w:t>
      </w:r>
      <w:proofErr w:type="gramStart"/>
      <w:r w:rsidR="004F05E5" w:rsidRPr="009172B0">
        <w:rPr>
          <w:rFonts w:ascii="Times New Roman" w:hAnsi="Times New Roman" w:cs="Times New Roman"/>
          <w:sz w:val="28"/>
          <w:szCs w:val="28"/>
        </w:rPr>
        <w:t>осложнений  анестезиологического</w:t>
      </w:r>
      <w:proofErr w:type="gramEnd"/>
      <w:r w:rsidR="004F05E5" w:rsidRPr="009172B0">
        <w:rPr>
          <w:rFonts w:ascii="Times New Roman" w:hAnsi="Times New Roman" w:cs="Times New Roman"/>
          <w:sz w:val="28"/>
          <w:szCs w:val="28"/>
        </w:rPr>
        <w:t xml:space="preserve"> пособия, искусственного замещения, поддержания и восстановления  временно и обратимо  нарушенных функций организма при состояниях, угрожающих жизни пациента(код В/03.8)</w:t>
      </w:r>
    </w:p>
    <w:p w:rsidR="00714078" w:rsidRPr="0004240E" w:rsidRDefault="0004240E" w:rsidP="009172B0">
      <w:pPr>
        <w:rPr>
          <w:rFonts w:ascii="Times New Roman" w:hAnsi="Times New Roman" w:cs="Times New Roman"/>
          <w:b/>
          <w:sz w:val="28"/>
          <w:szCs w:val="28"/>
        </w:rPr>
      </w:pPr>
      <w:r w:rsidRPr="0004240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24DFA" w:rsidRPr="0004240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867D4" w:rsidRPr="009172B0" w:rsidRDefault="00714078" w:rsidP="0004240E">
      <w:pPr>
        <w:jc w:val="both"/>
        <w:rPr>
          <w:rFonts w:ascii="Times New Roman" w:hAnsi="Times New Roman" w:cs="Times New Roman"/>
          <w:sz w:val="28"/>
          <w:szCs w:val="28"/>
        </w:rPr>
      </w:pPr>
      <w:r w:rsidRPr="0004240E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  <w:r w:rsidR="006F204E" w:rsidRPr="009172B0">
        <w:rPr>
          <w:rFonts w:ascii="Times New Roman" w:hAnsi="Times New Roman" w:cs="Times New Roman"/>
          <w:sz w:val="28"/>
          <w:szCs w:val="28"/>
        </w:rPr>
        <w:t>В</w:t>
      </w:r>
      <w:r w:rsidR="005867D4" w:rsidRPr="009172B0">
        <w:rPr>
          <w:rFonts w:ascii="Times New Roman" w:hAnsi="Times New Roman" w:cs="Times New Roman"/>
          <w:sz w:val="28"/>
          <w:szCs w:val="28"/>
        </w:rPr>
        <w:t>рачи с базовыми специальностями высшего медицинского образования «Лечебное дело» и «Педиатрия» и послевузовским профессиональным образованием (интернатура и (или) ординатура) по специальности «</w:t>
      </w:r>
      <w:r w:rsidR="006F204E" w:rsidRPr="009172B0">
        <w:rPr>
          <w:rFonts w:ascii="Times New Roman" w:hAnsi="Times New Roman" w:cs="Times New Roman"/>
          <w:sz w:val="28"/>
          <w:szCs w:val="28"/>
        </w:rPr>
        <w:t>Анестезиология-</w:t>
      </w:r>
      <w:proofErr w:type="gramStart"/>
      <w:r w:rsidR="006F204E" w:rsidRPr="009172B0">
        <w:rPr>
          <w:rFonts w:ascii="Times New Roman" w:hAnsi="Times New Roman" w:cs="Times New Roman"/>
          <w:sz w:val="28"/>
          <w:szCs w:val="28"/>
        </w:rPr>
        <w:t>реаниматология</w:t>
      </w:r>
      <w:r w:rsidR="004D1FB4" w:rsidRPr="009172B0">
        <w:rPr>
          <w:rFonts w:ascii="Times New Roman" w:hAnsi="Times New Roman" w:cs="Times New Roman"/>
          <w:sz w:val="28"/>
          <w:szCs w:val="28"/>
        </w:rPr>
        <w:t xml:space="preserve"> </w:t>
      </w:r>
      <w:r w:rsidR="005867D4" w:rsidRPr="009172B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867D4" w:rsidRPr="009172B0">
        <w:rPr>
          <w:rFonts w:ascii="Times New Roman" w:hAnsi="Times New Roman" w:cs="Times New Roman"/>
          <w:sz w:val="28"/>
          <w:szCs w:val="28"/>
        </w:rPr>
        <w:t>.</w:t>
      </w:r>
    </w:p>
    <w:p w:rsidR="00714078" w:rsidRPr="009172B0" w:rsidRDefault="006F204E" w:rsidP="000F7AFF">
      <w:pPr>
        <w:jc w:val="both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Врачи с базовыми специальностями высшего медицинского образования «Лечебное дело» и «Педиатрия» и послевузовским профессиональным образованием (интернатура и (или) ординатура) по специальности «Неонатология» или «Нефрология», и дополнительное профессиональной образование –программы переподготовки по специальности «Анестезиология-</w:t>
      </w:r>
      <w:proofErr w:type="gramStart"/>
      <w:r w:rsidRPr="009172B0">
        <w:rPr>
          <w:rFonts w:ascii="Times New Roman" w:hAnsi="Times New Roman" w:cs="Times New Roman"/>
          <w:sz w:val="28"/>
          <w:szCs w:val="28"/>
        </w:rPr>
        <w:t>реаниматология »</w:t>
      </w:r>
      <w:proofErr w:type="gramEnd"/>
      <w:r w:rsidRPr="009172B0">
        <w:rPr>
          <w:rFonts w:ascii="Times New Roman" w:hAnsi="Times New Roman" w:cs="Times New Roman"/>
          <w:sz w:val="28"/>
          <w:szCs w:val="28"/>
        </w:rPr>
        <w:t>.</w:t>
      </w:r>
    </w:p>
    <w:p w:rsidR="00714078" w:rsidRPr="000F7AFF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04240E">
        <w:rPr>
          <w:rFonts w:ascii="Times New Roman" w:hAnsi="Times New Roman" w:cs="Times New Roman"/>
          <w:b/>
          <w:sz w:val="28"/>
          <w:szCs w:val="28"/>
        </w:rPr>
        <w:t>Продолжительность обучения:</w:t>
      </w:r>
      <w:r w:rsidRPr="009172B0">
        <w:rPr>
          <w:rFonts w:ascii="Times New Roman" w:hAnsi="Times New Roman" w:cs="Times New Roman"/>
          <w:sz w:val="28"/>
          <w:szCs w:val="28"/>
        </w:rPr>
        <w:t xml:space="preserve"> 150 академических часов.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04240E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9172B0">
        <w:rPr>
          <w:rFonts w:ascii="Times New Roman" w:hAnsi="Times New Roman" w:cs="Times New Roman"/>
          <w:sz w:val="28"/>
          <w:szCs w:val="28"/>
        </w:rPr>
        <w:t xml:space="preserve"> очно- заочная, с частичным отрывом от производства с использованием дистанционных технологий.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714078" w:rsidRPr="009172B0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14078" w:rsidRPr="009172B0" w:rsidTr="008E5B7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Интерактивные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714078" w:rsidRPr="009172B0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0F7AFF" w:rsidRDefault="000F7AFF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AFF">
              <w:rPr>
                <w:rFonts w:ascii="Times New Roman" w:hAnsi="Times New Roman" w:cs="Times New Roman"/>
                <w:sz w:val="28"/>
                <w:szCs w:val="28"/>
              </w:rPr>
              <w:t xml:space="preserve">Методы коррекции </w:t>
            </w:r>
            <w:proofErr w:type="spellStart"/>
            <w:r w:rsidRPr="000F7AFF">
              <w:rPr>
                <w:rFonts w:ascii="Times New Roman" w:hAnsi="Times New Roman" w:cs="Times New Roman"/>
                <w:sz w:val="28"/>
                <w:szCs w:val="28"/>
              </w:rPr>
              <w:t>коагулопатии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041EF3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14078" w:rsidRPr="009172B0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0F7AFF" w:rsidRDefault="000F7AFF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Лечение </w:t>
            </w:r>
            <w:proofErr w:type="spellStart"/>
            <w:r w:rsidRPr="000F7AFF">
              <w:rPr>
                <w:rFonts w:ascii="Times New Roman" w:eastAsia="Calibri" w:hAnsi="Times New Roman" w:cs="Times New Roman"/>
                <w:sz w:val="28"/>
                <w:szCs w:val="28"/>
              </w:rPr>
              <w:t>тромбофилий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4541F9" w:rsidP="0023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1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4078" w:rsidRPr="009172B0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0F7AFF" w:rsidRDefault="000F7AFF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AFF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Искусственная вентиляция легких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14078" w:rsidRPr="009172B0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FF" w:rsidRDefault="002361FF" w:rsidP="002361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 и респираторная поддержка.</w:t>
            </w:r>
          </w:p>
          <w:p w:rsidR="00714078" w:rsidRPr="009172B0" w:rsidRDefault="000F7AFF" w:rsidP="002361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109">
              <w:rPr>
                <w:rFonts w:ascii="Times New Roman" w:hAnsi="Times New Roman" w:cs="Times New Roman"/>
                <w:sz w:val="28"/>
                <w:szCs w:val="28"/>
              </w:rPr>
              <w:t>Мониторирование</w:t>
            </w:r>
            <w:proofErr w:type="spellEnd"/>
            <w:r w:rsidRPr="00450109">
              <w:rPr>
                <w:rFonts w:ascii="Times New Roman" w:hAnsi="Times New Roman" w:cs="Times New Roman"/>
                <w:sz w:val="28"/>
                <w:szCs w:val="28"/>
              </w:rPr>
              <w:t xml:space="preserve"> жизненно-важных функций больного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AA6C44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AA6C44" w:rsidP="0023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4078" w:rsidRPr="009172B0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078" w:rsidRPr="009172B0" w:rsidTr="008E5B7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AA6C44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AA6C44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1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D60F4E" w:rsidP="0023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6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45435" w:rsidRPr="0004240E" w:rsidRDefault="00714078" w:rsidP="009172B0">
      <w:pPr>
        <w:rPr>
          <w:rFonts w:ascii="Times New Roman" w:hAnsi="Times New Roman" w:cs="Times New Roman"/>
          <w:b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br w:type="page"/>
      </w:r>
      <w:r w:rsidR="0004240E" w:rsidRPr="0004240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4240E">
        <w:rPr>
          <w:rFonts w:ascii="Times New Roman" w:hAnsi="Times New Roman" w:cs="Times New Roman"/>
          <w:b/>
          <w:sz w:val="28"/>
          <w:szCs w:val="28"/>
        </w:rPr>
        <w:t>Рабочая программа учебных модулей</w:t>
      </w:r>
    </w:p>
    <w:p w:rsidR="000F7AFF" w:rsidRDefault="006F204E" w:rsidP="009172B0">
      <w:pPr>
        <w:rPr>
          <w:rFonts w:ascii="Times New Roman" w:hAnsi="Times New Roman" w:cs="Times New Roman"/>
          <w:b/>
          <w:sz w:val="28"/>
          <w:szCs w:val="28"/>
        </w:rPr>
      </w:pPr>
      <w:r w:rsidRPr="0004240E">
        <w:rPr>
          <w:rFonts w:ascii="Times New Roman" w:hAnsi="Times New Roman" w:cs="Times New Roman"/>
          <w:b/>
          <w:sz w:val="28"/>
          <w:szCs w:val="28"/>
        </w:rPr>
        <w:t xml:space="preserve">Модуль №1. </w:t>
      </w:r>
      <w:r w:rsidR="000F7AFF" w:rsidRPr="00450109">
        <w:rPr>
          <w:rFonts w:ascii="Times New Roman" w:hAnsi="Times New Roman" w:cs="Times New Roman"/>
          <w:b/>
          <w:sz w:val="28"/>
          <w:szCs w:val="28"/>
        </w:rPr>
        <w:t xml:space="preserve">Методы коррекции </w:t>
      </w:r>
      <w:proofErr w:type="spellStart"/>
      <w:r w:rsidR="000F7AFF" w:rsidRPr="00450109">
        <w:rPr>
          <w:rFonts w:ascii="Times New Roman" w:hAnsi="Times New Roman" w:cs="Times New Roman"/>
          <w:b/>
          <w:sz w:val="28"/>
          <w:szCs w:val="28"/>
        </w:rPr>
        <w:t>коагулопатии</w:t>
      </w:r>
      <w:proofErr w:type="spellEnd"/>
      <w:r w:rsidR="000F7AFF" w:rsidRPr="00042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04E" w:rsidRPr="009172B0" w:rsidRDefault="006F204E" w:rsidP="009172B0">
      <w:pPr>
        <w:rPr>
          <w:rFonts w:ascii="Times New Roman" w:hAnsi="Times New Roman" w:cs="Times New Roman"/>
          <w:sz w:val="28"/>
          <w:szCs w:val="28"/>
        </w:rPr>
      </w:pPr>
      <w:r w:rsidRPr="0004240E">
        <w:rPr>
          <w:rFonts w:ascii="Times New Roman" w:hAnsi="Times New Roman" w:cs="Times New Roman"/>
          <w:b/>
          <w:sz w:val="28"/>
          <w:szCs w:val="28"/>
        </w:rPr>
        <w:t>Трудоемкость:</w:t>
      </w:r>
      <w:r w:rsidRPr="009172B0">
        <w:rPr>
          <w:rFonts w:ascii="Times New Roman" w:hAnsi="Times New Roman" w:cs="Times New Roman"/>
          <w:sz w:val="28"/>
          <w:szCs w:val="28"/>
        </w:rPr>
        <w:t>36 академических часов, в том числе</w:t>
      </w:r>
    </w:p>
    <w:p w:rsidR="006F204E" w:rsidRPr="009172B0" w:rsidRDefault="006F204E" w:rsidP="0004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 xml:space="preserve"> - </w:t>
      </w:r>
      <w:r w:rsidR="00BC6AE5">
        <w:rPr>
          <w:rFonts w:ascii="Times New Roman" w:hAnsi="Times New Roman" w:cs="Times New Roman"/>
          <w:sz w:val="28"/>
          <w:szCs w:val="28"/>
        </w:rPr>
        <w:t>7</w:t>
      </w:r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ак.часов</w:t>
      </w:r>
      <w:proofErr w:type="spellEnd"/>
    </w:p>
    <w:p w:rsidR="006F204E" w:rsidRPr="009172B0" w:rsidRDefault="006F204E" w:rsidP="0004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Дистанционные интерактивные сессии (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 xml:space="preserve">)- </w:t>
      </w:r>
      <w:r w:rsidR="00BC6AE5">
        <w:rPr>
          <w:rFonts w:ascii="Times New Roman" w:hAnsi="Times New Roman" w:cs="Times New Roman"/>
          <w:sz w:val="28"/>
          <w:szCs w:val="28"/>
        </w:rPr>
        <w:t>3</w:t>
      </w:r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>. часа</w:t>
      </w:r>
    </w:p>
    <w:p w:rsidR="006F204E" w:rsidRPr="009172B0" w:rsidRDefault="006F204E" w:rsidP="0004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Практические задания</w:t>
      </w:r>
      <w:r w:rsidR="00BC6AE5">
        <w:rPr>
          <w:rFonts w:ascii="Times New Roman" w:hAnsi="Times New Roman" w:cs="Times New Roman"/>
          <w:sz w:val="28"/>
          <w:szCs w:val="28"/>
        </w:rPr>
        <w:t>-8</w:t>
      </w:r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чаcов</w:t>
      </w:r>
      <w:proofErr w:type="spellEnd"/>
    </w:p>
    <w:p w:rsidR="006F204E" w:rsidRPr="009172B0" w:rsidRDefault="006F204E" w:rsidP="0004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Самоподготовка-</w:t>
      </w:r>
      <w:r w:rsidR="00BC6AE5">
        <w:rPr>
          <w:rFonts w:ascii="Times New Roman" w:hAnsi="Times New Roman" w:cs="Times New Roman"/>
          <w:sz w:val="28"/>
          <w:szCs w:val="28"/>
        </w:rPr>
        <w:t>18</w:t>
      </w:r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ак.ч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>.</w:t>
      </w:r>
    </w:p>
    <w:p w:rsidR="006F204E" w:rsidRPr="009172B0" w:rsidRDefault="006F204E" w:rsidP="00042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40E" w:rsidRPr="00634E4C" w:rsidRDefault="006F204E" w:rsidP="000424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4240E">
        <w:rPr>
          <w:rFonts w:ascii="Times New Roman" w:hAnsi="Times New Roman" w:cs="Times New Roman"/>
          <w:b/>
          <w:sz w:val="28"/>
          <w:szCs w:val="28"/>
        </w:rPr>
        <w:t>Содержание учебного модуля:</w:t>
      </w:r>
      <w:r w:rsidR="0004240E" w:rsidRPr="000424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4240E">
        <w:rPr>
          <w:rFonts w:ascii="Times New Roman" w:hAnsi="Times New Roman"/>
          <w:b/>
          <w:sz w:val="28"/>
          <w:szCs w:val="28"/>
          <w:shd w:val="clear" w:color="auto" w:fill="FFFFFF"/>
        </w:rPr>
        <w:t>№</w:t>
      </w:r>
      <w:r w:rsidR="0004240E" w:rsidRPr="00634E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361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</w:p>
    <w:p w:rsidR="006F204E" w:rsidRPr="009172B0" w:rsidRDefault="006F204E" w:rsidP="009172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6F204E" w:rsidRPr="009172B0" w:rsidTr="006F20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F204E" w:rsidRPr="009172B0" w:rsidTr="006F204E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proofErr w:type="spellEnd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-кие</w:t>
            </w:r>
            <w:proofErr w:type="gramEnd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Самопод</w:t>
            </w:r>
            <w:proofErr w:type="spellEnd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-готовка</w:t>
            </w:r>
            <w:proofErr w:type="gramEnd"/>
          </w:p>
        </w:tc>
      </w:tr>
      <w:tr w:rsidR="006F204E" w:rsidRPr="009172B0" w:rsidTr="000F7AFF">
        <w:trPr>
          <w:trHeight w:val="1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0F7AFF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109">
              <w:rPr>
                <w:rFonts w:ascii="Times New Roman" w:hAnsi="Times New Roman" w:cs="Times New Roman"/>
                <w:sz w:val="28"/>
                <w:szCs w:val="28"/>
              </w:rPr>
              <w:t>Физиология и патофизиология системы гемостаза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BC6AE5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BC6AE5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BC6AE5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BC6AE5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04E" w:rsidRPr="009172B0" w:rsidTr="000F7AFF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BC6AE5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E5">
              <w:rPr>
                <w:rFonts w:ascii="Times New Roman" w:hAnsi="Times New Roman" w:cs="Times New Roman"/>
                <w:sz w:val="28"/>
                <w:szCs w:val="28"/>
              </w:rPr>
              <w:t>Наследственные геморрагические диатезы.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BC6AE5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BC6AE5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BC6AE5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BC6AE5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BC6AE5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204E" w:rsidRPr="009172B0" w:rsidTr="000F7AFF">
        <w:trPr>
          <w:trHeight w:val="1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BC6AE5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E5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методы коррекции </w:t>
            </w:r>
            <w:proofErr w:type="spellStart"/>
            <w:r w:rsidRPr="00BC6AE5">
              <w:rPr>
                <w:rFonts w:ascii="Times New Roman" w:hAnsi="Times New Roman" w:cs="Times New Roman"/>
                <w:sz w:val="28"/>
                <w:szCs w:val="28"/>
              </w:rPr>
              <w:t>коагулопатии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BC6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6A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E5" w:rsidRDefault="00BC6AE5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4E" w:rsidRPr="009172B0" w:rsidRDefault="006F204E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F204E" w:rsidRPr="009172B0" w:rsidRDefault="006F204E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BC6AE5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BC6AE5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E" w:rsidRPr="009172B0" w:rsidRDefault="006F204E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F204E" w:rsidRPr="009172B0" w:rsidRDefault="006F204E" w:rsidP="000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F36" w:rsidRPr="009172B0" w:rsidRDefault="006F204E" w:rsidP="00BC6AE5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br w:type="page"/>
      </w:r>
      <w:r w:rsidR="00714078" w:rsidRPr="0004240E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146F36" w:rsidRPr="0004240E"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BC6AE5" w:rsidRPr="00450109">
        <w:rPr>
          <w:rFonts w:ascii="Times New Roman" w:eastAsia="Calibri" w:hAnsi="Times New Roman" w:cs="Times New Roman"/>
          <w:b/>
          <w:sz w:val="28"/>
          <w:szCs w:val="28"/>
        </w:rPr>
        <w:t xml:space="preserve">Лечение </w:t>
      </w:r>
      <w:proofErr w:type="spellStart"/>
      <w:r w:rsidR="00BC6AE5" w:rsidRPr="00450109">
        <w:rPr>
          <w:rFonts w:ascii="Times New Roman" w:eastAsia="Calibri" w:hAnsi="Times New Roman" w:cs="Times New Roman"/>
          <w:b/>
          <w:sz w:val="28"/>
          <w:szCs w:val="28"/>
        </w:rPr>
        <w:t>тромбофилий</w:t>
      </w:r>
      <w:proofErr w:type="spellEnd"/>
    </w:p>
    <w:p w:rsidR="00146F36" w:rsidRPr="009172B0" w:rsidRDefault="00146F36" w:rsidP="0004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40E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Pr="009172B0">
        <w:rPr>
          <w:rFonts w:ascii="Times New Roman" w:hAnsi="Times New Roman" w:cs="Times New Roman"/>
          <w:sz w:val="28"/>
          <w:szCs w:val="28"/>
        </w:rPr>
        <w:t>:36 академических часов, в том числе</w:t>
      </w:r>
    </w:p>
    <w:p w:rsidR="00146F36" w:rsidRPr="009172B0" w:rsidRDefault="00146F36" w:rsidP="0004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 xml:space="preserve"> -</w:t>
      </w:r>
      <w:r w:rsidR="00D639A4">
        <w:rPr>
          <w:rFonts w:ascii="Times New Roman" w:hAnsi="Times New Roman" w:cs="Times New Roman"/>
          <w:sz w:val="28"/>
          <w:szCs w:val="28"/>
        </w:rPr>
        <w:t>5</w:t>
      </w:r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ак.часов</w:t>
      </w:r>
      <w:proofErr w:type="spellEnd"/>
    </w:p>
    <w:p w:rsidR="00146F36" w:rsidRPr="009172B0" w:rsidRDefault="00146F36" w:rsidP="0004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Дистанционные интерактивные сессии (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 xml:space="preserve">)- </w:t>
      </w:r>
      <w:r w:rsidR="00D639A4">
        <w:rPr>
          <w:rFonts w:ascii="Times New Roman" w:hAnsi="Times New Roman" w:cs="Times New Roman"/>
          <w:sz w:val="28"/>
          <w:szCs w:val="28"/>
        </w:rPr>
        <w:t>3</w:t>
      </w:r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>. часа</w:t>
      </w:r>
    </w:p>
    <w:p w:rsidR="00146F36" w:rsidRPr="009172B0" w:rsidRDefault="00146F36" w:rsidP="0004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Практические задания</w:t>
      </w:r>
      <w:r w:rsidR="00D639A4">
        <w:rPr>
          <w:rFonts w:ascii="Times New Roman" w:hAnsi="Times New Roman" w:cs="Times New Roman"/>
          <w:sz w:val="28"/>
          <w:szCs w:val="28"/>
        </w:rPr>
        <w:t>-8</w:t>
      </w:r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чаcов</w:t>
      </w:r>
      <w:proofErr w:type="spellEnd"/>
    </w:p>
    <w:p w:rsidR="00146F36" w:rsidRPr="009172B0" w:rsidRDefault="00D639A4" w:rsidP="00917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Самоподготовка-20</w:t>
      </w:r>
      <w:r w:rsidR="00146F36" w:rsidRPr="0091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F36" w:rsidRPr="009172B0">
        <w:rPr>
          <w:rFonts w:ascii="Times New Roman" w:hAnsi="Times New Roman" w:cs="Times New Roman"/>
          <w:sz w:val="28"/>
          <w:szCs w:val="28"/>
        </w:rPr>
        <w:t>ак.ч</w:t>
      </w:r>
      <w:proofErr w:type="spellEnd"/>
      <w:r w:rsidR="00146F36" w:rsidRPr="009172B0">
        <w:rPr>
          <w:rFonts w:ascii="Times New Roman" w:hAnsi="Times New Roman" w:cs="Times New Roman"/>
          <w:sz w:val="28"/>
          <w:szCs w:val="28"/>
        </w:rPr>
        <w:t>.</w:t>
      </w:r>
    </w:p>
    <w:p w:rsidR="00146F36" w:rsidRPr="0004240E" w:rsidRDefault="00146F36" w:rsidP="009172B0">
      <w:pPr>
        <w:rPr>
          <w:rFonts w:ascii="Times New Roman" w:hAnsi="Times New Roman" w:cs="Times New Roman"/>
          <w:b/>
          <w:sz w:val="28"/>
          <w:szCs w:val="28"/>
        </w:rPr>
      </w:pPr>
      <w:r w:rsidRPr="0004240E">
        <w:rPr>
          <w:rFonts w:ascii="Times New Roman" w:hAnsi="Times New Roman" w:cs="Times New Roman"/>
          <w:b/>
          <w:sz w:val="28"/>
          <w:szCs w:val="28"/>
        </w:rPr>
        <w:t>Содержание учебного модуля: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146F36" w:rsidRPr="009172B0" w:rsidTr="00A9795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46F36" w:rsidRPr="009172B0" w:rsidTr="00A9795A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proofErr w:type="spellEnd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-кие</w:t>
            </w:r>
            <w:proofErr w:type="gramEnd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Самопод</w:t>
            </w:r>
            <w:proofErr w:type="spellEnd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-готовка</w:t>
            </w:r>
            <w:proofErr w:type="gramEnd"/>
          </w:p>
        </w:tc>
      </w:tr>
      <w:tr w:rsidR="00146F36" w:rsidRPr="009172B0" w:rsidTr="00A9795A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BC6AE5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109">
              <w:rPr>
                <w:rFonts w:ascii="Times New Roman" w:hAnsi="Times New Roman" w:cs="Times New Roman"/>
                <w:sz w:val="28"/>
                <w:szCs w:val="28"/>
              </w:rPr>
              <w:t>Тромбофилия</w:t>
            </w:r>
            <w:proofErr w:type="spellEnd"/>
            <w:r w:rsidRPr="00450109">
              <w:rPr>
                <w:rFonts w:ascii="Times New Roman" w:hAnsi="Times New Roman" w:cs="Times New Roman"/>
                <w:sz w:val="28"/>
                <w:szCs w:val="28"/>
              </w:rPr>
              <w:t>. Понятие. Классификация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39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D639A4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D639A4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D639A4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D639A4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6F36" w:rsidRPr="009172B0" w:rsidTr="00A9795A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D639A4" w:rsidRDefault="00D639A4" w:rsidP="00D6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A4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системы гемостаза и </w:t>
            </w:r>
            <w:proofErr w:type="spellStart"/>
            <w:r w:rsidRPr="00D639A4">
              <w:rPr>
                <w:rFonts w:ascii="Times New Roman" w:hAnsi="Times New Roman" w:cs="Times New Roman"/>
                <w:sz w:val="28"/>
                <w:szCs w:val="28"/>
              </w:rPr>
              <w:t>тромбофилия</w:t>
            </w:r>
            <w:proofErr w:type="spellEnd"/>
            <w:r w:rsidRPr="00D63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39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D639A4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D639A4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D639A4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D639A4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6F36" w:rsidRPr="009172B0" w:rsidTr="00A9795A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D639A4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9A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аспекты </w:t>
            </w:r>
            <w:proofErr w:type="spellStart"/>
            <w:r w:rsidRPr="00D639A4">
              <w:rPr>
                <w:rFonts w:ascii="Times New Roman" w:hAnsi="Times New Roman" w:cs="Times New Roman"/>
                <w:sz w:val="28"/>
                <w:szCs w:val="28"/>
              </w:rPr>
              <w:t>антикоагулянтной</w:t>
            </w:r>
            <w:proofErr w:type="spellEnd"/>
            <w:r w:rsidRPr="00D639A4">
              <w:rPr>
                <w:rFonts w:ascii="Times New Roman" w:hAnsi="Times New Roman" w:cs="Times New Roman"/>
                <w:sz w:val="28"/>
                <w:szCs w:val="28"/>
              </w:rPr>
              <w:t xml:space="preserve"> терапии.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39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D639A4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D639A4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D639A4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D639A4" w:rsidP="00D6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46F36" w:rsidRPr="009172B0" w:rsidRDefault="00146F36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br w:type="page"/>
      </w:r>
    </w:p>
    <w:p w:rsidR="00146F36" w:rsidRPr="0004240E" w:rsidRDefault="00146F36" w:rsidP="009172B0">
      <w:pPr>
        <w:rPr>
          <w:rFonts w:ascii="Times New Roman" w:hAnsi="Times New Roman" w:cs="Times New Roman"/>
          <w:b/>
          <w:sz w:val="28"/>
          <w:szCs w:val="28"/>
        </w:rPr>
      </w:pPr>
      <w:r w:rsidRPr="0004240E">
        <w:rPr>
          <w:rFonts w:ascii="Times New Roman" w:hAnsi="Times New Roman" w:cs="Times New Roman"/>
          <w:b/>
          <w:sz w:val="28"/>
          <w:szCs w:val="28"/>
        </w:rPr>
        <w:t>Модуль №</w:t>
      </w:r>
      <w:r w:rsidR="00460496" w:rsidRPr="0004240E">
        <w:rPr>
          <w:rFonts w:ascii="Times New Roman" w:hAnsi="Times New Roman" w:cs="Times New Roman"/>
          <w:b/>
          <w:sz w:val="28"/>
          <w:szCs w:val="28"/>
        </w:rPr>
        <w:t>3</w:t>
      </w:r>
      <w:r w:rsidRPr="00042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A4" w:rsidRPr="00450109">
        <w:rPr>
          <w:rFonts w:ascii="Times New Roman" w:hAnsi="Times New Roman" w:cs="Times New Roman"/>
          <w:b/>
          <w:sz w:val="28"/>
          <w:szCs w:val="28"/>
        </w:rPr>
        <w:t>Искусственная вентиляция легких</w:t>
      </w:r>
    </w:p>
    <w:p w:rsidR="00146F36" w:rsidRPr="009172B0" w:rsidRDefault="00146F36" w:rsidP="009172B0">
      <w:pPr>
        <w:rPr>
          <w:rFonts w:ascii="Times New Roman" w:hAnsi="Times New Roman" w:cs="Times New Roman"/>
          <w:sz w:val="28"/>
          <w:szCs w:val="28"/>
        </w:rPr>
      </w:pPr>
      <w:r w:rsidRPr="0004240E">
        <w:rPr>
          <w:rFonts w:ascii="Times New Roman" w:hAnsi="Times New Roman" w:cs="Times New Roman"/>
          <w:b/>
          <w:sz w:val="28"/>
          <w:szCs w:val="28"/>
        </w:rPr>
        <w:t>Трудоемкость:</w:t>
      </w:r>
      <w:r w:rsidRPr="009172B0">
        <w:rPr>
          <w:rFonts w:ascii="Times New Roman" w:hAnsi="Times New Roman" w:cs="Times New Roman"/>
          <w:sz w:val="28"/>
          <w:szCs w:val="28"/>
        </w:rPr>
        <w:t>36 академических часов, в том числе</w:t>
      </w:r>
    </w:p>
    <w:p w:rsidR="00146F36" w:rsidRPr="009172B0" w:rsidRDefault="00146F36" w:rsidP="0004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  <w:r w:rsidR="002E574C">
        <w:rPr>
          <w:rFonts w:ascii="Times New Roman" w:hAnsi="Times New Roman" w:cs="Times New Roman"/>
          <w:sz w:val="28"/>
          <w:szCs w:val="28"/>
        </w:rPr>
        <w:t>–</w:t>
      </w:r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  <w:r w:rsidR="002E574C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2E574C">
        <w:rPr>
          <w:rFonts w:ascii="Times New Roman" w:hAnsi="Times New Roman" w:cs="Times New Roman"/>
          <w:sz w:val="28"/>
          <w:szCs w:val="28"/>
        </w:rPr>
        <w:t>ак.час</w:t>
      </w:r>
      <w:proofErr w:type="spellEnd"/>
      <w:r w:rsidR="002E574C">
        <w:rPr>
          <w:rFonts w:ascii="Times New Roman" w:hAnsi="Times New Roman" w:cs="Times New Roman"/>
          <w:sz w:val="28"/>
          <w:szCs w:val="28"/>
        </w:rPr>
        <w:t>.</w:t>
      </w:r>
    </w:p>
    <w:p w:rsidR="00146F36" w:rsidRPr="009172B0" w:rsidRDefault="00146F36" w:rsidP="0004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Дистанционные интерактивные сессии (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 xml:space="preserve">)- </w:t>
      </w:r>
      <w:r w:rsidR="002E574C">
        <w:rPr>
          <w:rFonts w:ascii="Times New Roman" w:hAnsi="Times New Roman" w:cs="Times New Roman"/>
          <w:sz w:val="28"/>
          <w:szCs w:val="28"/>
        </w:rPr>
        <w:t>2</w:t>
      </w:r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>. часа</w:t>
      </w:r>
    </w:p>
    <w:p w:rsidR="00146F36" w:rsidRPr="009172B0" w:rsidRDefault="00146F36" w:rsidP="0004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 xml:space="preserve">Практические задания- </w:t>
      </w:r>
      <w:r w:rsidR="002E574C">
        <w:rPr>
          <w:rFonts w:ascii="Times New Roman" w:hAnsi="Times New Roman" w:cs="Times New Roman"/>
          <w:sz w:val="28"/>
          <w:szCs w:val="28"/>
        </w:rPr>
        <w:t>8</w:t>
      </w:r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чаcов</w:t>
      </w:r>
      <w:proofErr w:type="spellEnd"/>
    </w:p>
    <w:p w:rsidR="00146F36" w:rsidRPr="009172B0" w:rsidRDefault="00146F36" w:rsidP="0004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Самоподготовка-2</w:t>
      </w:r>
      <w:r w:rsidR="00460496" w:rsidRPr="009172B0">
        <w:rPr>
          <w:rFonts w:ascii="Times New Roman" w:hAnsi="Times New Roman" w:cs="Times New Roman"/>
          <w:sz w:val="28"/>
          <w:szCs w:val="28"/>
        </w:rPr>
        <w:t>2</w:t>
      </w:r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ак.ч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>.</w:t>
      </w:r>
    </w:p>
    <w:p w:rsidR="00146F36" w:rsidRPr="0004240E" w:rsidRDefault="00146F36" w:rsidP="00042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F36" w:rsidRPr="0004240E" w:rsidRDefault="00146F36" w:rsidP="000424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240E">
        <w:rPr>
          <w:rFonts w:ascii="Times New Roman" w:hAnsi="Times New Roman" w:cs="Times New Roman"/>
          <w:b/>
          <w:sz w:val="28"/>
          <w:szCs w:val="28"/>
        </w:rPr>
        <w:t>Содержание учебного модуля: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146F36" w:rsidRPr="009172B0" w:rsidTr="00A9795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46F36" w:rsidRPr="009172B0" w:rsidTr="00A9795A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proofErr w:type="spellEnd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-кие</w:t>
            </w:r>
            <w:proofErr w:type="gramEnd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Самопод</w:t>
            </w:r>
            <w:proofErr w:type="spellEnd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-готовка</w:t>
            </w:r>
            <w:proofErr w:type="gramEnd"/>
          </w:p>
        </w:tc>
      </w:tr>
      <w:tr w:rsidR="00146F36" w:rsidRPr="009172B0" w:rsidTr="00BD2B1B">
        <w:trPr>
          <w:trHeight w:val="8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D639A4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109">
              <w:rPr>
                <w:rFonts w:ascii="Times New Roman" w:hAnsi="Times New Roman" w:cs="Times New Roman"/>
                <w:sz w:val="28"/>
                <w:szCs w:val="28"/>
              </w:rPr>
              <w:t>Объемная ИВЛ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8B6555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BD2B1B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BD2B1B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BD2B1B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2E574C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6F36" w:rsidRPr="009172B0" w:rsidTr="00BD2B1B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BD2B1B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109">
              <w:rPr>
                <w:rFonts w:ascii="Times New Roman" w:hAnsi="Times New Roman" w:cs="Times New Roman"/>
                <w:sz w:val="28"/>
                <w:szCs w:val="28"/>
              </w:rPr>
              <w:t>Высокочастотная ИВЛ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8B6555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460496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BD2B1B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BD2B1B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2E574C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6F36" w:rsidRPr="009172B0" w:rsidTr="00A9795A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146F3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BD2B1B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109">
              <w:rPr>
                <w:rFonts w:ascii="Times New Roman" w:hAnsi="Times New Roman" w:cs="Times New Roman"/>
                <w:sz w:val="28"/>
                <w:szCs w:val="28"/>
              </w:rPr>
              <w:t>Мониторинг при ИВЛ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460496" w:rsidP="002E5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5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1B" w:rsidRDefault="00BD2B1B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F36" w:rsidRPr="009172B0" w:rsidRDefault="00BD2B1B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6F36" w:rsidRPr="009172B0" w:rsidRDefault="00146F36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BD2B1B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36" w:rsidRPr="009172B0" w:rsidRDefault="00BD2B1B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1B" w:rsidRPr="009172B0" w:rsidRDefault="002E574C" w:rsidP="00BD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60496" w:rsidRPr="009172B0" w:rsidRDefault="00146F36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br w:type="page"/>
      </w:r>
    </w:p>
    <w:p w:rsidR="002361FF" w:rsidRDefault="00460496" w:rsidP="009172B0">
      <w:pPr>
        <w:rPr>
          <w:rFonts w:ascii="Times New Roman" w:hAnsi="Times New Roman" w:cs="Times New Roman"/>
          <w:b/>
          <w:sz w:val="28"/>
          <w:szCs w:val="28"/>
        </w:rPr>
      </w:pPr>
      <w:r w:rsidRPr="00821F10">
        <w:rPr>
          <w:rFonts w:ascii="Times New Roman" w:hAnsi="Times New Roman" w:cs="Times New Roman"/>
          <w:b/>
          <w:sz w:val="28"/>
          <w:szCs w:val="28"/>
        </w:rPr>
        <w:t xml:space="preserve">Модуль №4 </w:t>
      </w:r>
      <w:r w:rsidR="002361FF" w:rsidRPr="00450109">
        <w:rPr>
          <w:rFonts w:ascii="Times New Roman" w:hAnsi="Times New Roman" w:cs="Times New Roman"/>
          <w:b/>
          <w:sz w:val="28"/>
          <w:szCs w:val="28"/>
        </w:rPr>
        <w:t xml:space="preserve">ОДН и респираторная </w:t>
      </w:r>
      <w:proofErr w:type="spellStart"/>
      <w:r w:rsidR="002361FF" w:rsidRPr="00450109">
        <w:rPr>
          <w:rFonts w:ascii="Times New Roman" w:hAnsi="Times New Roman" w:cs="Times New Roman"/>
          <w:b/>
          <w:sz w:val="28"/>
          <w:szCs w:val="28"/>
        </w:rPr>
        <w:t>поддержка.</w:t>
      </w:r>
      <w:r w:rsidR="00BD2B1B" w:rsidRPr="00450109">
        <w:rPr>
          <w:rFonts w:ascii="Times New Roman" w:hAnsi="Times New Roman" w:cs="Times New Roman"/>
          <w:b/>
          <w:sz w:val="28"/>
          <w:szCs w:val="28"/>
        </w:rPr>
        <w:t>Мониторирование</w:t>
      </w:r>
      <w:proofErr w:type="spellEnd"/>
      <w:r w:rsidR="00BD2B1B" w:rsidRPr="00450109">
        <w:rPr>
          <w:rFonts w:ascii="Times New Roman" w:hAnsi="Times New Roman" w:cs="Times New Roman"/>
          <w:b/>
          <w:sz w:val="28"/>
          <w:szCs w:val="28"/>
        </w:rPr>
        <w:t xml:space="preserve"> жизненно-важных функций больного</w:t>
      </w:r>
      <w:r w:rsidR="00BD2B1B" w:rsidRPr="00821F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078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821F10">
        <w:rPr>
          <w:rFonts w:ascii="Times New Roman" w:hAnsi="Times New Roman" w:cs="Times New Roman"/>
          <w:b/>
          <w:sz w:val="28"/>
          <w:szCs w:val="28"/>
        </w:rPr>
        <w:t>Трудоемкость:</w:t>
      </w:r>
      <w:r w:rsidRPr="009172B0">
        <w:rPr>
          <w:rFonts w:ascii="Times New Roman" w:hAnsi="Times New Roman" w:cs="Times New Roman"/>
          <w:sz w:val="28"/>
          <w:szCs w:val="28"/>
        </w:rPr>
        <w:t xml:space="preserve"> 36 академических часов, в том числе</w:t>
      </w:r>
    </w:p>
    <w:p w:rsidR="00714078" w:rsidRPr="009172B0" w:rsidRDefault="00714078" w:rsidP="0082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Видеолекции-</w:t>
      </w:r>
      <w:r w:rsidR="008B6555">
        <w:rPr>
          <w:rFonts w:ascii="Times New Roman" w:hAnsi="Times New Roman" w:cs="Times New Roman"/>
          <w:sz w:val="28"/>
          <w:szCs w:val="28"/>
        </w:rPr>
        <w:t>6</w:t>
      </w:r>
      <w:r w:rsidRPr="009172B0">
        <w:rPr>
          <w:rFonts w:ascii="Times New Roman" w:hAnsi="Times New Roman" w:cs="Times New Roman"/>
          <w:sz w:val="28"/>
          <w:szCs w:val="28"/>
        </w:rPr>
        <w:t>. часа</w:t>
      </w:r>
    </w:p>
    <w:p w:rsidR="00714078" w:rsidRPr="009172B0" w:rsidRDefault="00714078" w:rsidP="0082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Дистанционные интерактивные сессии (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>)</w:t>
      </w:r>
      <w:r w:rsidR="0016797E" w:rsidRPr="009172B0">
        <w:rPr>
          <w:rFonts w:ascii="Times New Roman" w:hAnsi="Times New Roman" w:cs="Times New Roman"/>
          <w:sz w:val="28"/>
          <w:szCs w:val="28"/>
        </w:rPr>
        <w:t>-</w:t>
      </w:r>
      <w:r w:rsidR="002361FF">
        <w:rPr>
          <w:rFonts w:ascii="Times New Roman" w:hAnsi="Times New Roman" w:cs="Times New Roman"/>
          <w:sz w:val="28"/>
          <w:szCs w:val="28"/>
        </w:rPr>
        <w:t>4</w:t>
      </w:r>
      <w:r w:rsidRPr="0091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>. часа</w:t>
      </w:r>
    </w:p>
    <w:p w:rsidR="00714078" w:rsidRPr="009172B0" w:rsidRDefault="00714078" w:rsidP="0082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Практические задания-</w:t>
      </w:r>
      <w:r w:rsidR="002361FF">
        <w:rPr>
          <w:rFonts w:ascii="Times New Roman" w:hAnsi="Times New Roman" w:cs="Times New Roman"/>
          <w:sz w:val="28"/>
          <w:szCs w:val="28"/>
        </w:rPr>
        <w:t>4</w:t>
      </w:r>
      <w:r w:rsidRPr="009172B0">
        <w:rPr>
          <w:rFonts w:ascii="Times New Roman" w:hAnsi="Times New Roman" w:cs="Times New Roman"/>
          <w:sz w:val="28"/>
          <w:szCs w:val="28"/>
        </w:rPr>
        <w:t xml:space="preserve">ак.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чаcов</w:t>
      </w:r>
      <w:proofErr w:type="spellEnd"/>
    </w:p>
    <w:p w:rsidR="00714078" w:rsidRPr="009172B0" w:rsidRDefault="00714078" w:rsidP="0082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>Самоподготовка-</w:t>
      </w:r>
      <w:r w:rsidR="002361FF"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Pr="009172B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 w:cs="Times New Roman"/>
          <w:sz w:val="28"/>
          <w:szCs w:val="28"/>
        </w:rPr>
        <w:t>. часов</w:t>
      </w:r>
    </w:p>
    <w:p w:rsidR="00714078" w:rsidRPr="00821F10" w:rsidRDefault="00714078" w:rsidP="00821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078" w:rsidRPr="00821F10" w:rsidRDefault="00714078" w:rsidP="0082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1F10">
        <w:rPr>
          <w:rFonts w:ascii="Times New Roman" w:hAnsi="Times New Roman" w:cs="Times New Roman"/>
          <w:b/>
          <w:sz w:val="28"/>
          <w:szCs w:val="28"/>
        </w:rPr>
        <w:t>Содержание учебного модуля: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14078" w:rsidRPr="009172B0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14078" w:rsidRPr="009172B0" w:rsidTr="008E5B7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proofErr w:type="spellEnd"/>
            <w:r w:rsidR="008B65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gramEnd"/>
            <w:r w:rsidRPr="009172B0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</w:tr>
      <w:tr w:rsidR="00714078" w:rsidRPr="009172B0" w:rsidTr="008E5B71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EC7B6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8B6555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555">
              <w:rPr>
                <w:rFonts w:ascii="Times New Roman" w:hAnsi="Times New Roman" w:cs="Times New Roman"/>
                <w:bCs/>
                <w:sz w:val="28"/>
                <w:szCs w:val="28"/>
              </w:rPr>
              <w:t>Неотложная пульмонология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8B6555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8B6555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8B6555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46049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8B6555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4078" w:rsidRPr="009172B0" w:rsidTr="008E5B71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EC7B6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714078" w:rsidRPr="00917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8B6555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555">
              <w:rPr>
                <w:rFonts w:ascii="Times New Roman" w:hAnsi="Times New Roman" w:cs="Times New Roman"/>
                <w:bCs/>
                <w:sz w:val="28"/>
                <w:szCs w:val="28"/>
              </w:rPr>
              <w:t>Острая дыхательная недостаточность. Респираторная поддержка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8B6555" w:rsidP="008B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DB15D7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46049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5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460496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8B6555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4078" w:rsidRPr="009172B0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714078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7B66" w:rsidRPr="009172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8B6555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109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Мониторирование</w:t>
            </w:r>
            <w:proofErr w:type="spellEnd"/>
            <w:r w:rsidRPr="0045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жизненно-важных функций больного, находящегося в критическом состоянии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8B6555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8B6555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8B6555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172B0" w:rsidRDefault="002361FF" w:rsidP="0091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A6C1A" w:rsidRPr="009172B0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br w:type="page"/>
      </w:r>
      <w:r w:rsidR="00FB6CAE" w:rsidRPr="00917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078" w:rsidRPr="00821F10" w:rsidRDefault="00714078" w:rsidP="009172B0">
      <w:pPr>
        <w:rPr>
          <w:rFonts w:ascii="Times New Roman" w:hAnsi="Times New Roman" w:cs="Times New Roman"/>
          <w:b/>
          <w:sz w:val="28"/>
          <w:szCs w:val="28"/>
        </w:rPr>
      </w:pPr>
      <w:r w:rsidRPr="00821F10">
        <w:rPr>
          <w:rFonts w:ascii="Times New Roman" w:hAnsi="Times New Roman" w:cs="Times New Roman"/>
          <w:b/>
          <w:sz w:val="28"/>
          <w:szCs w:val="28"/>
        </w:rPr>
        <w:t>5. Оценочные материалы.</w:t>
      </w:r>
    </w:p>
    <w:p w:rsidR="00714078" w:rsidRPr="00821F10" w:rsidRDefault="00714078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t xml:space="preserve">Итоговый тест-контроль, состоящий из 100 вопросов, проходит в режиме онлайн. </w:t>
      </w:r>
    </w:p>
    <w:p w:rsidR="00DF6B11" w:rsidRPr="00821F10" w:rsidRDefault="00684070" w:rsidP="009172B0">
      <w:pPr>
        <w:rPr>
          <w:rFonts w:ascii="Times New Roman" w:hAnsi="Times New Roman" w:cs="Times New Roman"/>
          <w:b/>
          <w:sz w:val="28"/>
          <w:szCs w:val="28"/>
        </w:rPr>
      </w:pPr>
      <w:r w:rsidRPr="00821F10">
        <w:rPr>
          <w:rFonts w:ascii="Times New Roman" w:hAnsi="Times New Roman" w:cs="Times New Roman"/>
          <w:b/>
          <w:sz w:val="28"/>
          <w:szCs w:val="28"/>
        </w:rPr>
        <w:t>6.</w:t>
      </w:r>
      <w:r w:rsidR="00714078" w:rsidRPr="00821F10">
        <w:rPr>
          <w:rFonts w:ascii="Times New Roman" w:hAnsi="Times New Roman" w:cs="Times New Roman"/>
          <w:b/>
          <w:sz w:val="28"/>
          <w:szCs w:val="28"/>
        </w:rPr>
        <w:t>Методические материалы.</w:t>
      </w:r>
    </w:p>
    <w:p w:rsidR="009172B0" w:rsidRDefault="009172B0" w:rsidP="009172B0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орая медицинская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помощь  </w:t>
      </w:r>
      <w:r w:rsidRPr="009172B0">
        <w:rPr>
          <w:rFonts w:ascii="Times New Roman" w:hAnsi="Times New Roman"/>
          <w:sz w:val="28"/>
          <w:szCs w:val="28"/>
        </w:rPr>
        <w:t>Национальное</w:t>
      </w:r>
      <w:proofErr w:type="gramEnd"/>
      <w:r w:rsidRPr="009172B0">
        <w:rPr>
          <w:rFonts w:ascii="Times New Roman" w:hAnsi="Times New Roman"/>
          <w:sz w:val="28"/>
          <w:szCs w:val="28"/>
        </w:rPr>
        <w:t xml:space="preserve"> руководство / под ред. С. Б. Багненко, М. Ш. </w:t>
      </w:r>
      <w:proofErr w:type="spellStart"/>
      <w:r w:rsidRPr="009172B0">
        <w:rPr>
          <w:rFonts w:ascii="Times New Roman" w:hAnsi="Times New Roman"/>
          <w:sz w:val="28"/>
          <w:szCs w:val="28"/>
        </w:rPr>
        <w:t>Хубутия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, А. Г. Мирошниченко, И. П. </w:t>
      </w:r>
      <w:proofErr w:type="spellStart"/>
      <w:r w:rsidRPr="009172B0">
        <w:rPr>
          <w:rFonts w:ascii="Times New Roman" w:hAnsi="Times New Roman"/>
          <w:sz w:val="28"/>
          <w:szCs w:val="28"/>
        </w:rPr>
        <w:t>Миннуллина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 ; АСМОК, Рос. о-во скорой мед. помощи. - </w:t>
      </w:r>
      <w:proofErr w:type="gramStart"/>
      <w:r w:rsidRPr="009172B0">
        <w:rPr>
          <w:rFonts w:ascii="Times New Roman" w:hAnsi="Times New Roman"/>
          <w:sz w:val="28"/>
          <w:szCs w:val="28"/>
        </w:rPr>
        <w:t>Москва :</w:t>
      </w:r>
      <w:proofErr w:type="gramEnd"/>
      <w:r w:rsidRPr="009172B0">
        <w:rPr>
          <w:rFonts w:ascii="Times New Roman" w:hAnsi="Times New Roman"/>
          <w:sz w:val="28"/>
          <w:szCs w:val="28"/>
        </w:rPr>
        <w:t xml:space="preserve"> ГЭОТАР-Медиа, 2015. - 480 с. : ил. </w:t>
      </w:r>
    </w:p>
    <w:p w:rsidR="009172B0" w:rsidRPr="001B5772" w:rsidRDefault="009172B0" w:rsidP="009172B0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9172B0">
        <w:rPr>
          <w:rFonts w:ascii="Times New Roman" w:hAnsi="Times New Roman"/>
          <w:sz w:val="28"/>
          <w:szCs w:val="28"/>
        </w:rPr>
        <w:t>Братусь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, В. Д. Геморрагический шок. Патофизиологические и клинические аспекты / В.Д. </w:t>
      </w:r>
      <w:proofErr w:type="spellStart"/>
      <w:r w:rsidRPr="009172B0">
        <w:rPr>
          <w:rFonts w:ascii="Times New Roman" w:hAnsi="Times New Roman"/>
          <w:sz w:val="28"/>
          <w:szCs w:val="28"/>
        </w:rPr>
        <w:t>Братусь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, Д.М. </w:t>
      </w:r>
      <w:proofErr w:type="spellStart"/>
      <w:r w:rsidRPr="009172B0">
        <w:rPr>
          <w:rFonts w:ascii="Times New Roman" w:hAnsi="Times New Roman"/>
          <w:sz w:val="28"/>
          <w:szCs w:val="28"/>
        </w:rPr>
        <w:t>Шерман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9172B0">
        <w:rPr>
          <w:rFonts w:ascii="Times New Roman" w:hAnsi="Times New Roman"/>
          <w:sz w:val="28"/>
          <w:szCs w:val="28"/>
        </w:rPr>
        <w:t>Наукова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 думка, 2013. - 304 c. </w:t>
      </w:r>
    </w:p>
    <w:p w:rsidR="001B5772" w:rsidRPr="001B5772" w:rsidRDefault="001B5772" w:rsidP="009172B0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Геморрагические диатезы и </w:t>
      </w:r>
      <w:proofErr w:type="spellStart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тромбофилии</w:t>
      </w:r>
      <w:proofErr w:type="spellEnd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/ Н.А. Алексеев. - М.: Гиппократ, 2005. - 608 c.</w:t>
      </w:r>
    </w:p>
    <w:p w:rsidR="001B5772" w:rsidRPr="001B5772" w:rsidRDefault="001B5772" w:rsidP="009172B0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Тромбозы и </w:t>
      </w:r>
      <w:proofErr w:type="spellStart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тромбофилии</w:t>
      </w:r>
      <w:proofErr w:type="spellEnd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в акушерской практике / </w:t>
      </w:r>
      <w:proofErr w:type="spellStart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Е.Коркоташвили</w:t>
      </w:r>
      <w:proofErr w:type="spellEnd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. - М.: LAP </w:t>
      </w:r>
      <w:proofErr w:type="spellStart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Lambert</w:t>
      </w:r>
      <w:proofErr w:type="spellEnd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Academic</w:t>
      </w:r>
      <w:proofErr w:type="spellEnd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Publishing</w:t>
      </w:r>
      <w:proofErr w:type="spellEnd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, 2012. - </w:t>
      </w:r>
      <w:r w:rsidRPr="001B5772">
        <w:rPr>
          <w:rFonts w:ascii="Times New Roman" w:eastAsiaTheme="minorHAnsi" w:hAnsi="Times New Roman"/>
          <w:bCs/>
          <w:sz w:val="28"/>
          <w:szCs w:val="28"/>
        </w:rPr>
        <w:t>445</w:t>
      </w:r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 c.</w:t>
      </w:r>
    </w:p>
    <w:p w:rsidR="001B5772" w:rsidRPr="001B5772" w:rsidRDefault="001B5772" w:rsidP="009172B0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Метаболический синдром и </w:t>
      </w:r>
      <w:proofErr w:type="spellStart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тромбофилия</w:t>
      </w:r>
      <w:proofErr w:type="spellEnd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в акушерстве и гинекологии / А.Д. </w:t>
      </w:r>
      <w:proofErr w:type="spellStart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Макацария</w:t>
      </w:r>
      <w:proofErr w:type="spellEnd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. - М.: Медицинское Информационное Агентство (МИА), 2006. - </w:t>
      </w:r>
      <w:r w:rsidRPr="001B5772">
        <w:rPr>
          <w:rFonts w:ascii="Times New Roman" w:eastAsiaTheme="minorHAnsi" w:hAnsi="Times New Roman"/>
          <w:bCs/>
          <w:sz w:val="28"/>
          <w:szCs w:val="28"/>
        </w:rPr>
        <w:t>271</w:t>
      </w:r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 c.</w:t>
      </w:r>
    </w:p>
    <w:p w:rsidR="001B5772" w:rsidRPr="001B5772" w:rsidRDefault="001B5772" w:rsidP="009172B0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Практическое руководство по клинической </w:t>
      </w:r>
      <w:proofErr w:type="spellStart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гемостазиологии</w:t>
      </w:r>
      <w:proofErr w:type="spellEnd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. Физиология системы гемостаза, геморрагические диатезы, </w:t>
      </w:r>
      <w:proofErr w:type="spellStart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тромбофилии</w:t>
      </w:r>
      <w:proofErr w:type="spellEnd"/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/ Селиванов Евгений Алексеевич. - М.: Фолиант, 2014. - </w:t>
      </w:r>
      <w:r w:rsidRPr="001B5772">
        <w:rPr>
          <w:rFonts w:ascii="Times New Roman" w:eastAsiaTheme="minorHAnsi" w:hAnsi="Times New Roman"/>
          <w:bCs/>
          <w:sz w:val="28"/>
          <w:szCs w:val="28"/>
        </w:rPr>
        <w:t>301</w:t>
      </w:r>
      <w:r w:rsidRPr="001B5772">
        <w:rPr>
          <w:rFonts w:ascii="Times New Roman" w:eastAsiaTheme="minorHAnsi" w:hAnsi="Times New Roman"/>
          <w:sz w:val="28"/>
          <w:szCs w:val="28"/>
          <w:shd w:val="clear" w:color="auto" w:fill="FFFFFF"/>
        </w:rPr>
        <w:t> c.</w:t>
      </w:r>
    </w:p>
    <w:p w:rsidR="009172B0" w:rsidRDefault="009172B0" w:rsidP="009172B0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 xml:space="preserve">. Механическая вентиляция легких в анестезиологии и интенсивной терапии / В.Л. Кассиль, М.А. </w:t>
      </w:r>
      <w:proofErr w:type="spellStart"/>
      <w:r w:rsidRPr="009172B0">
        <w:rPr>
          <w:rFonts w:ascii="Times New Roman" w:hAnsi="Times New Roman"/>
          <w:sz w:val="28"/>
          <w:szCs w:val="28"/>
        </w:rPr>
        <w:t>Выжигина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, Х.Х. </w:t>
      </w:r>
      <w:proofErr w:type="spellStart"/>
      <w:r w:rsidRPr="009172B0">
        <w:rPr>
          <w:rFonts w:ascii="Times New Roman" w:hAnsi="Times New Roman"/>
          <w:sz w:val="28"/>
          <w:szCs w:val="28"/>
        </w:rPr>
        <w:t>Хапий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9172B0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9172B0">
        <w:rPr>
          <w:rFonts w:ascii="Times New Roman" w:hAnsi="Times New Roman"/>
          <w:sz w:val="28"/>
          <w:szCs w:val="28"/>
        </w:rPr>
        <w:t>, 2013. - 640 c.</w:t>
      </w:r>
    </w:p>
    <w:p w:rsidR="009172B0" w:rsidRPr="009172B0" w:rsidRDefault="009172B0" w:rsidP="001B5772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9172B0">
        <w:rPr>
          <w:rFonts w:ascii="Times New Roman" w:hAnsi="Times New Roman"/>
          <w:sz w:val="28"/>
          <w:szCs w:val="28"/>
        </w:rPr>
        <w:t>Кочетыгов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, Н. И. Кровезаменители при кровопотере и шоке / Н.И. </w:t>
      </w:r>
      <w:proofErr w:type="spellStart"/>
      <w:r w:rsidRPr="009172B0">
        <w:rPr>
          <w:rFonts w:ascii="Times New Roman" w:hAnsi="Times New Roman"/>
          <w:sz w:val="28"/>
          <w:szCs w:val="28"/>
        </w:rPr>
        <w:t>Кочетыгов</w:t>
      </w:r>
      <w:proofErr w:type="spellEnd"/>
      <w:r w:rsidRPr="009172B0">
        <w:rPr>
          <w:rFonts w:ascii="Times New Roman" w:hAnsi="Times New Roman"/>
          <w:sz w:val="28"/>
          <w:szCs w:val="28"/>
        </w:rPr>
        <w:t>. - М.: Медицина, 2012. - 160 c.</w:t>
      </w:r>
      <w:r w:rsidR="00FB6CAE" w:rsidRPr="009172B0">
        <w:rPr>
          <w:rFonts w:ascii="Times New Roman" w:hAnsi="Times New Roman"/>
          <w:sz w:val="28"/>
          <w:szCs w:val="28"/>
        </w:rPr>
        <w:t xml:space="preserve"> [Электронный ресурс] / А. И. Сафина, О. В. Чечулина, Н. Л. Рыбкина [и др.] // </w:t>
      </w:r>
      <w:proofErr w:type="spellStart"/>
      <w:r w:rsidR="00FB6CAE" w:rsidRPr="009172B0">
        <w:rPr>
          <w:rFonts w:ascii="Times New Roman" w:hAnsi="Times New Roman"/>
          <w:sz w:val="28"/>
          <w:szCs w:val="28"/>
        </w:rPr>
        <w:t>Practical</w:t>
      </w:r>
      <w:proofErr w:type="spellEnd"/>
      <w:r w:rsidR="00FB6CAE" w:rsidRPr="0091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CAE" w:rsidRPr="009172B0">
        <w:rPr>
          <w:rFonts w:ascii="Times New Roman" w:hAnsi="Times New Roman"/>
          <w:sz w:val="28"/>
          <w:szCs w:val="28"/>
        </w:rPr>
        <w:t>medicine</w:t>
      </w:r>
      <w:proofErr w:type="spellEnd"/>
      <w:r w:rsidR="00FB6CAE" w:rsidRPr="009172B0">
        <w:rPr>
          <w:rFonts w:ascii="Times New Roman" w:hAnsi="Times New Roman"/>
          <w:sz w:val="28"/>
          <w:szCs w:val="28"/>
        </w:rPr>
        <w:t xml:space="preserve">. – 2018. – V. 16, </w:t>
      </w:r>
      <w:proofErr w:type="spellStart"/>
      <w:r w:rsidR="00FB6CAE" w:rsidRPr="009172B0">
        <w:rPr>
          <w:rFonts w:ascii="Times New Roman" w:hAnsi="Times New Roman"/>
          <w:sz w:val="28"/>
          <w:szCs w:val="28"/>
        </w:rPr>
        <w:t>no</w:t>
      </w:r>
      <w:proofErr w:type="spellEnd"/>
      <w:r w:rsidR="00FB6CAE" w:rsidRPr="009172B0">
        <w:rPr>
          <w:rFonts w:ascii="Times New Roman" w:hAnsi="Times New Roman"/>
          <w:sz w:val="28"/>
          <w:szCs w:val="28"/>
        </w:rPr>
        <w:t xml:space="preserve"> 8. – С. 56-63.</w:t>
      </w:r>
    </w:p>
    <w:p w:rsidR="009172B0" w:rsidRDefault="009172B0" w:rsidP="009172B0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 xml:space="preserve"> Оксфордский справочник по анестезии: </w:t>
      </w:r>
      <w:proofErr w:type="spellStart"/>
      <w:r w:rsidRPr="009172B0">
        <w:rPr>
          <w:rFonts w:ascii="Times New Roman" w:hAnsi="Times New Roman"/>
          <w:sz w:val="28"/>
          <w:szCs w:val="28"/>
        </w:rPr>
        <w:t>моногр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. / К. </w:t>
      </w:r>
      <w:proofErr w:type="spellStart"/>
      <w:r w:rsidRPr="009172B0">
        <w:rPr>
          <w:rFonts w:ascii="Times New Roman" w:hAnsi="Times New Roman"/>
          <w:sz w:val="28"/>
          <w:szCs w:val="28"/>
        </w:rPr>
        <w:t>Олман</w:t>
      </w:r>
      <w:proofErr w:type="spellEnd"/>
      <w:r w:rsidRPr="009172B0">
        <w:rPr>
          <w:rFonts w:ascii="Times New Roman" w:hAnsi="Times New Roman"/>
          <w:sz w:val="28"/>
          <w:szCs w:val="28"/>
        </w:rPr>
        <w:t>, А. Уилсон. - М.: Бином. Лаборатория знаний, 2013. - 768 c.</w:t>
      </w:r>
    </w:p>
    <w:p w:rsidR="009172B0" w:rsidRPr="009172B0" w:rsidRDefault="009172B0" w:rsidP="009172B0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 xml:space="preserve">Опасности и осложнения общей анестезии. Краткий справочник для анестезиологов / Под ред. В.В. </w:t>
      </w:r>
      <w:proofErr w:type="spellStart"/>
      <w:r w:rsidRPr="009172B0">
        <w:rPr>
          <w:rFonts w:ascii="Times New Roman" w:hAnsi="Times New Roman"/>
          <w:sz w:val="28"/>
          <w:szCs w:val="28"/>
        </w:rPr>
        <w:t>Лихванцева</w:t>
      </w:r>
      <w:proofErr w:type="spellEnd"/>
      <w:r w:rsidRPr="009172B0">
        <w:rPr>
          <w:rFonts w:ascii="Times New Roman" w:hAnsi="Times New Roman"/>
          <w:sz w:val="28"/>
          <w:szCs w:val="28"/>
        </w:rPr>
        <w:t>. - М.: Медицинское информационное агентство, 2014. - 200 c.</w:t>
      </w:r>
    </w:p>
    <w:p w:rsidR="009172B0" w:rsidRDefault="009172B0" w:rsidP="001B5772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 xml:space="preserve">Основы практической реаниматологии / А.А. </w:t>
      </w:r>
      <w:proofErr w:type="spellStart"/>
      <w:r w:rsidRPr="009172B0">
        <w:rPr>
          <w:rFonts w:ascii="Times New Roman" w:hAnsi="Times New Roman"/>
          <w:sz w:val="28"/>
          <w:szCs w:val="28"/>
        </w:rPr>
        <w:t>Червинский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, Ю.Н. </w:t>
      </w:r>
      <w:proofErr w:type="spellStart"/>
      <w:r w:rsidRPr="009172B0">
        <w:rPr>
          <w:rFonts w:ascii="Times New Roman" w:hAnsi="Times New Roman"/>
          <w:sz w:val="28"/>
          <w:szCs w:val="28"/>
        </w:rPr>
        <w:t>Бокарев</w:t>
      </w:r>
      <w:proofErr w:type="spellEnd"/>
      <w:r w:rsidRPr="009172B0">
        <w:rPr>
          <w:rFonts w:ascii="Times New Roman" w:hAnsi="Times New Roman"/>
          <w:sz w:val="28"/>
          <w:szCs w:val="28"/>
        </w:rPr>
        <w:t>, Ю.И. Малышев. - М.: Медицина, 2015. - 248 c</w:t>
      </w:r>
    </w:p>
    <w:p w:rsidR="009172B0" w:rsidRPr="009172B0" w:rsidRDefault="009172B0" w:rsidP="009172B0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 xml:space="preserve"> Реаниматология / Б.Н. Жуков, П.Н. </w:t>
      </w:r>
      <w:proofErr w:type="spellStart"/>
      <w:r w:rsidRPr="009172B0">
        <w:rPr>
          <w:rFonts w:ascii="Times New Roman" w:hAnsi="Times New Roman"/>
          <w:sz w:val="28"/>
          <w:szCs w:val="28"/>
        </w:rPr>
        <w:t>Мышенцев</w:t>
      </w:r>
      <w:proofErr w:type="spellEnd"/>
      <w:r w:rsidRPr="009172B0">
        <w:rPr>
          <w:rFonts w:ascii="Times New Roman" w:hAnsi="Times New Roman"/>
          <w:sz w:val="28"/>
          <w:szCs w:val="28"/>
        </w:rPr>
        <w:t>, С.А. Быстров. - М.: Академия, 2007. - 208 c.</w:t>
      </w:r>
    </w:p>
    <w:p w:rsidR="009172B0" w:rsidRPr="009172B0" w:rsidRDefault="009172B0" w:rsidP="009172B0">
      <w:pPr>
        <w:rPr>
          <w:rFonts w:ascii="Times New Roman" w:hAnsi="Times New Roman" w:cs="Times New Roman"/>
          <w:sz w:val="28"/>
          <w:szCs w:val="28"/>
        </w:rPr>
      </w:pPr>
      <w:r w:rsidRPr="009172B0">
        <w:rPr>
          <w:rFonts w:ascii="Times New Roman" w:hAnsi="Times New Roman" w:cs="Times New Roman"/>
          <w:sz w:val="28"/>
          <w:szCs w:val="28"/>
        </w:rPr>
        <w:br/>
      </w:r>
    </w:p>
    <w:p w:rsidR="002D49AC" w:rsidRPr="009172B0" w:rsidRDefault="002D49AC" w:rsidP="009172B0">
      <w:pPr>
        <w:rPr>
          <w:rFonts w:ascii="Times New Roman" w:hAnsi="Times New Roman" w:cs="Times New Roman"/>
          <w:sz w:val="28"/>
          <w:szCs w:val="28"/>
        </w:rPr>
      </w:pPr>
    </w:p>
    <w:sectPr w:rsidR="002D49AC" w:rsidRPr="009172B0" w:rsidSect="008E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28D0"/>
    <w:multiLevelType w:val="hybridMultilevel"/>
    <w:tmpl w:val="BEE4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515"/>
    <w:multiLevelType w:val="hybridMultilevel"/>
    <w:tmpl w:val="4A6C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025"/>
    <w:multiLevelType w:val="hybridMultilevel"/>
    <w:tmpl w:val="12C0B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881F37"/>
    <w:multiLevelType w:val="hybridMultilevel"/>
    <w:tmpl w:val="7AA8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72BD6"/>
    <w:multiLevelType w:val="multilevel"/>
    <w:tmpl w:val="AE880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FC516D2"/>
    <w:multiLevelType w:val="multilevel"/>
    <w:tmpl w:val="AE880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54D0A"/>
    <w:multiLevelType w:val="hybridMultilevel"/>
    <w:tmpl w:val="5862F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316CCE"/>
    <w:multiLevelType w:val="hybridMultilevel"/>
    <w:tmpl w:val="81121CB6"/>
    <w:lvl w:ilvl="0" w:tplc="81A8B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0E526B"/>
    <w:multiLevelType w:val="hybridMultilevel"/>
    <w:tmpl w:val="6D7A5D9E"/>
    <w:lvl w:ilvl="0" w:tplc="A044FE68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E435A"/>
    <w:multiLevelType w:val="multilevel"/>
    <w:tmpl w:val="4120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04BDC"/>
    <w:multiLevelType w:val="hybridMultilevel"/>
    <w:tmpl w:val="D7C6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2"/>
  </w:num>
  <w:num w:numId="8">
    <w:abstractNumId w:val="15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14"/>
  </w:num>
  <w:num w:numId="14">
    <w:abstractNumId w:val="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078"/>
    <w:rsid w:val="00041698"/>
    <w:rsid w:val="00041EF3"/>
    <w:rsid w:val="0004240E"/>
    <w:rsid w:val="000527C5"/>
    <w:rsid w:val="00073384"/>
    <w:rsid w:val="000A4D88"/>
    <w:rsid w:val="000A5629"/>
    <w:rsid w:val="000A5F3A"/>
    <w:rsid w:val="000D13FB"/>
    <w:rsid w:val="000F7460"/>
    <w:rsid w:val="000F7AFF"/>
    <w:rsid w:val="00126E2C"/>
    <w:rsid w:val="00143E1F"/>
    <w:rsid w:val="00146F36"/>
    <w:rsid w:val="0016797E"/>
    <w:rsid w:val="00175F3B"/>
    <w:rsid w:val="00186392"/>
    <w:rsid w:val="00195434"/>
    <w:rsid w:val="001B5772"/>
    <w:rsid w:val="001B6559"/>
    <w:rsid w:val="0021669D"/>
    <w:rsid w:val="002361FF"/>
    <w:rsid w:val="0025273B"/>
    <w:rsid w:val="002815C9"/>
    <w:rsid w:val="002D49AC"/>
    <w:rsid w:val="002E574C"/>
    <w:rsid w:val="003176BD"/>
    <w:rsid w:val="00324DFA"/>
    <w:rsid w:val="003C46DA"/>
    <w:rsid w:val="003C7302"/>
    <w:rsid w:val="004059D2"/>
    <w:rsid w:val="00436119"/>
    <w:rsid w:val="00440460"/>
    <w:rsid w:val="004541F9"/>
    <w:rsid w:val="00460496"/>
    <w:rsid w:val="00461366"/>
    <w:rsid w:val="00494DA4"/>
    <w:rsid w:val="004C094C"/>
    <w:rsid w:val="004C44DB"/>
    <w:rsid w:val="004D1FB4"/>
    <w:rsid w:val="004E6645"/>
    <w:rsid w:val="004F05E5"/>
    <w:rsid w:val="00515324"/>
    <w:rsid w:val="00524A72"/>
    <w:rsid w:val="00563903"/>
    <w:rsid w:val="005867D4"/>
    <w:rsid w:val="00675B75"/>
    <w:rsid w:val="00684070"/>
    <w:rsid w:val="00687094"/>
    <w:rsid w:val="00696D55"/>
    <w:rsid w:val="006A6C1A"/>
    <w:rsid w:val="006C458D"/>
    <w:rsid w:val="006C6C81"/>
    <w:rsid w:val="006D7B32"/>
    <w:rsid w:val="006F204E"/>
    <w:rsid w:val="006F2264"/>
    <w:rsid w:val="00711F5D"/>
    <w:rsid w:val="00714078"/>
    <w:rsid w:val="00740D68"/>
    <w:rsid w:val="00743295"/>
    <w:rsid w:val="007B1D4E"/>
    <w:rsid w:val="007F0E7F"/>
    <w:rsid w:val="00821F10"/>
    <w:rsid w:val="0083673D"/>
    <w:rsid w:val="00850398"/>
    <w:rsid w:val="008A538B"/>
    <w:rsid w:val="008A6862"/>
    <w:rsid w:val="008B6555"/>
    <w:rsid w:val="008D1475"/>
    <w:rsid w:val="008D547E"/>
    <w:rsid w:val="008E5B71"/>
    <w:rsid w:val="0090120B"/>
    <w:rsid w:val="009172B0"/>
    <w:rsid w:val="00932E54"/>
    <w:rsid w:val="009330AB"/>
    <w:rsid w:val="009E389F"/>
    <w:rsid w:val="009E4A12"/>
    <w:rsid w:val="00A06454"/>
    <w:rsid w:val="00A50813"/>
    <w:rsid w:val="00A63BB2"/>
    <w:rsid w:val="00A67A0A"/>
    <w:rsid w:val="00A71C8B"/>
    <w:rsid w:val="00A96BF1"/>
    <w:rsid w:val="00AA6C44"/>
    <w:rsid w:val="00B30D88"/>
    <w:rsid w:val="00B35F3E"/>
    <w:rsid w:val="00B8305E"/>
    <w:rsid w:val="00B851B0"/>
    <w:rsid w:val="00BA650E"/>
    <w:rsid w:val="00BB4E95"/>
    <w:rsid w:val="00BC60D6"/>
    <w:rsid w:val="00BC6AE5"/>
    <w:rsid w:val="00BD2B1B"/>
    <w:rsid w:val="00BE7B3A"/>
    <w:rsid w:val="00C06360"/>
    <w:rsid w:val="00C16786"/>
    <w:rsid w:val="00C33452"/>
    <w:rsid w:val="00C4383A"/>
    <w:rsid w:val="00C84924"/>
    <w:rsid w:val="00C94007"/>
    <w:rsid w:val="00CA53C7"/>
    <w:rsid w:val="00CE4535"/>
    <w:rsid w:val="00CE5F91"/>
    <w:rsid w:val="00D224D7"/>
    <w:rsid w:val="00D224DD"/>
    <w:rsid w:val="00D45435"/>
    <w:rsid w:val="00D60F4E"/>
    <w:rsid w:val="00D639A4"/>
    <w:rsid w:val="00D80101"/>
    <w:rsid w:val="00DA2B4D"/>
    <w:rsid w:val="00DA5507"/>
    <w:rsid w:val="00DB15D7"/>
    <w:rsid w:val="00DC62F1"/>
    <w:rsid w:val="00DD312C"/>
    <w:rsid w:val="00DF6B11"/>
    <w:rsid w:val="00E26969"/>
    <w:rsid w:val="00E56820"/>
    <w:rsid w:val="00EA44C9"/>
    <w:rsid w:val="00EB0B5C"/>
    <w:rsid w:val="00EB1384"/>
    <w:rsid w:val="00EC7B66"/>
    <w:rsid w:val="00EE4EB6"/>
    <w:rsid w:val="00EE7038"/>
    <w:rsid w:val="00F32E9D"/>
    <w:rsid w:val="00FA6F48"/>
    <w:rsid w:val="00FB43B9"/>
    <w:rsid w:val="00FB6CAE"/>
    <w:rsid w:val="00FC10E0"/>
    <w:rsid w:val="00FC32A3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A9ACF-F886-4845-8505-BCE0F25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78"/>
  </w:style>
  <w:style w:type="paragraph" w:styleId="2">
    <w:name w:val="heading 2"/>
    <w:basedOn w:val="a"/>
    <w:link w:val="20"/>
    <w:uiPriority w:val="9"/>
    <w:qFormat/>
    <w:rsid w:val="00A63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14078"/>
    <w:rPr>
      <w:rFonts w:cs="Times New Roman"/>
    </w:rPr>
  </w:style>
  <w:style w:type="paragraph" w:customStyle="1" w:styleId="1">
    <w:name w:val="Абзац списка1"/>
    <w:basedOn w:val="a"/>
    <w:rsid w:val="00714078"/>
    <w:pPr>
      <w:ind w:left="720"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714078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7140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3B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63BB2"/>
    <w:rPr>
      <w:color w:val="0000FF"/>
      <w:u w:val="single"/>
    </w:rPr>
  </w:style>
  <w:style w:type="character" w:customStyle="1" w:styleId="pathseparator">
    <w:name w:val="path__separator"/>
    <w:basedOn w:val="a0"/>
    <w:rsid w:val="00A63BB2"/>
  </w:style>
  <w:style w:type="character" w:customStyle="1" w:styleId="extended-textshort">
    <w:name w:val="extended-text__short"/>
    <w:basedOn w:val="a0"/>
    <w:rsid w:val="00A63BB2"/>
  </w:style>
  <w:style w:type="character" w:customStyle="1" w:styleId="link">
    <w:name w:val="link"/>
    <w:basedOn w:val="a0"/>
    <w:rsid w:val="00A63BB2"/>
  </w:style>
  <w:style w:type="paragraph" w:customStyle="1" w:styleId="txt">
    <w:name w:val="txt"/>
    <w:basedOn w:val="a"/>
    <w:rsid w:val="00CA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4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4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6760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15483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35298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6787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17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21</cp:revision>
  <cp:lastPrinted>2020-12-21T05:37:00Z</cp:lastPrinted>
  <dcterms:created xsi:type="dcterms:W3CDTF">2020-12-02T02:39:00Z</dcterms:created>
  <dcterms:modified xsi:type="dcterms:W3CDTF">2020-12-21T05:57:00Z</dcterms:modified>
</cp:coreProperties>
</file>