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3C7302">
        <w:rPr>
          <w:rFonts w:ascii="Times New Roman" w:hAnsi="Times New Roman"/>
          <w:color w:val="000000"/>
          <w:sz w:val="28"/>
          <w:szCs w:val="28"/>
        </w:rPr>
        <w:t>Нейрохирургия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4E6645">
        <w:rPr>
          <w:rFonts w:ascii="Times New Roman" w:hAnsi="Times New Roman"/>
          <w:b/>
          <w:sz w:val="28"/>
          <w:szCs w:val="28"/>
        </w:rPr>
        <w:t>Современные</w:t>
      </w:r>
      <w:r w:rsidRPr="00C65D99">
        <w:rPr>
          <w:rFonts w:ascii="Times New Roman" w:hAnsi="Times New Roman"/>
          <w:b/>
          <w:sz w:val="28"/>
          <w:szCs w:val="28"/>
        </w:rPr>
        <w:t xml:space="preserve"> вопросы </w:t>
      </w:r>
      <w:r w:rsidR="003C7302">
        <w:rPr>
          <w:rFonts w:ascii="Times New Roman" w:hAnsi="Times New Roman"/>
          <w:b/>
          <w:sz w:val="28"/>
          <w:szCs w:val="28"/>
        </w:rPr>
        <w:t>нейрохирургии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Pr="00800624">
        <w:rPr>
          <w:rFonts w:ascii="Times New Roman" w:hAnsi="Times New Roman"/>
          <w:sz w:val="28"/>
          <w:szCs w:val="28"/>
        </w:rPr>
        <w:t xml:space="preserve"> на основании </w:t>
      </w:r>
      <w:r w:rsidR="005867D4">
        <w:rPr>
          <w:rFonts w:ascii="Times New Roman" w:hAnsi="Times New Roman"/>
          <w:sz w:val="28"/>
          <w:szCs w:val="28"/>
        </w:rPr>
        <w:t>Профессионального</w:t>
      </w:r>
      <w:r w:rsidRPr="00800624">
        <w:rPr>
          <w:rFonts w:ascii="Times New Roman" w:hAnsi="Times New Roman"/>
          <w:sz w:val="28"/>
          <w:szCs w:val="28"/>
        </w:rPr>
        <w:t> стандарт</w:t>
      </w:r>
      <w:r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 </w:t>
      </w:r>
      <w:r w:rsidR="003C7302">
        <w:rPr>
          <w:rFonts w:ascii="Times New Roman" w:hAnsi="Times New Roman"/>
          <w:sz w:val="28"/>
          <w:szCs w:val="28"/>
        </w:rPr>
        <w:t>«</w:t>
      </w:r>
      <w:r w:rsidR="005867D4">
        <w:rPr>
          <w:rFonts w:ascii="Times New Roman" w:hAnsi="Times New Roman"/>
          <w:sz w:val="28"/>
          <w:szCs w:val="28"/>
        </w:rPr>
        <w:t>Врач-</w:t>
      </w:r>
      <w:r w:rsidR="003C7302">
        <w:rPr>
          <w:rFonts w:ascii="Times New Roman" w:hAnsi="Times New Roman"/>
          <w:sz w:val="28"/>
          <w:szCs w:val="28"/>
        </w:rPr>
        <w:t>нейрохирург»</w:t>
      </w:r>
      <w:r w:rsidR="00F761DD">
        <w:rPr>
          <w:rFonts w:ascii="Times New Roman" w:hAnsi="Times New Roman"/>
          <w:bCs/>
          <w:sz w:val="28"/>
          <w:szCs w:val="28"/>
        </w:rPr>
        <w:t xml:space="preserve">, утвержден приказом Министерства </w:t>
      </w:r>
      <w:r w:rsidR="00F761DD"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 w:rsidR="00F761DD">
        <w:rPr>
          <w:rFonts w:ascii="Times New Roman" w:hAnsi="Times New Roman"/>
          <w:bCs/>
          <w:sz w:val="28"/>
          <w:szCs w:val="28"/>
        </w:rPr>
        <w:t xml:space="preserve"> </w:t>
      </w:r>
      <w:r w:rsidR="00F761DD">
        <w:rPr>
          <w:rFonts w:ascii="Times New Roman" w:hAnsi="Times New Roman"/>
          <w:bCs/>
          <w:sz w:val="28"/>
          <w:szCs w:val="28"/>
        </w:rPr>
        <w:t>от 14 марта 2018 года N 141</w:t>
      </w:r>
      <w:bookmarkStart w:id="1" w:name="_GoBack"/>
      <w:bookmarkEnd w:id="1"/>
      <w:r w:rsidR="00F761DD" w:rsidRPr="00214E4A">
        <w:rPr>
          <w:rFonts w:ascii="Times New Roman" w:hAnsi="Times New Roman"/>
          <w:bCs/>
          <w:sz w:val="28"/>
          <w:szCs w:val="28"/>
        </w:rPr>
        <w:t>н</w:t>
      </w:r>
      <w:r w:rsidR="00F761DD">
        <w:rPr>
          <w:rFonts w:ascii="Times New Roman" w:hAnsi="Times New Roman"/>
          <w:sz w:val="28"/>
          <w:szCs w:val="28"/>
        </w:rPr>
        <w:t xml:space="preserve"> 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800624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Программа составлена автор</w:t>
      </w:r>
      <w:r w:rsidR="00436119">
        <w:rPr>
          <w:rFonts w:ascii="Times New Roman" w:hAnsi="Times New Roman"/>
          <w:sz w:val="28"/>
          <w:szCs w:val="28"/>
        </w:rPr>
        <w:t>а</w:t>
      </w:r>
      <w:r w:rsidRPr="00800624">
        <w:rPr>
          <w:rFonts w:ascii="Times New Roman" w:hAnsi="Times New Roman"/>
          <w:sz w:val="28"/>
          <w:szCs w:val="28"/>
        </w:rPr>
        <w:t>м</w:t>
      </w:r>
      <w:r w:rsidR="00436119">
        <w:rPr>
          <w:rFonts w:ascii="Times New Roman" w:hAnsi="Times New Roman"/>
          <w:sz w:val="28"/>
          <w:szCs w:val="28"/>
        </w:rPr>
        <w:t>и</w:t>
      </w:r>
      <w:r w:rsidRPr="00800624">
        <w:rPr>
          <w:rFonts w:ascii="Times New Roman" w:hAnsi="Times New Roman"/>
          <w:sz w:val="28"/>
          <w:szCs w:val="28"/>
        </w:rPr>
        <w:t xml:space="preserve">: </w:t>
      </w:r>
    </w:p>
    <w:p w:rsidR="003C7302" w:rsidRDefault="003C7302" w:rsidP="003C730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02">
        <w:rPr>
          <w:rFonts w:ascii="Times New Roman" w:hAnsi="Times New Roman"/>
          <w:sz w:val="28"/>
          <w:szCs w:val="28"/>
        </w:rPr>
        <w:t>Гончаров М.Ю.</w:t>
      </w:r>
      <w:r>
        <w:rPr>
          <w:rFonts w:ascii="Times New Roman" w:hAnsi="Times New Roman"/>
          <w:sz w:val="28"/>
          <w:szCs w:val="28"/>
        </w:rPr>
        <w:t xml:space="preserve"> врач-</w:t>
      </w:r>
      <w:r w:rsidRPr="003C7302">
        <w:rPr>
          <w:rFonts w:ascii="Times New Roman" w:hAnsi="Times New Roman"/>
          <w:sz w:val="28"/>
          <w:szCs w:val="28"/>
        </w:rPr>
        <w:t>нейрохирург</w:t>
      </w:r>
      <w:r>
        <w:rPr>
          <w:rFonts w:ascii="Times New Roman" w:hAnsi="Times New Roman"/>
          <w:sz w:val="28"/>
          <w:szCs w:val="28"/>
        </w:rPr>
        <w:t>.</w:t>
      </w:r>
      <w:r w:rsidRPr="003C7302">
        <w:rPr>
          <w:rFonts w:ascii="Times New Roman" w:hAnsi="Times New Roman"/>
          <w:sz w:val="28"/>
          <w:szCs w:val="28"/>
        </w:rPr>
        <w:t xml:space="preserve"> Свердловская областная клиническая больница №1, Медицинский центр «Парацельс»,  Клиника «УГМК-Здоровье»</w:t>
      </w:r>
    </w:p>
    <w:p w:rsidR="003C7302" w:rsidRDefault="003C7302" w:rsidP="003C73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645" w:rsidRDefault="003C7302" w:rsidP="003C730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302">
        <w:rPr>
          <w:rFonts w:ascii="Times New Roman" w:hAnsi="Times New Roman"/>
          <w:sz w:val="28"/>
          <w:szCs w:val="28"/>
          <w:lang w:eastAsia="ru-RU"/>
        </w:rPr>
        <w:t>Дубских</w:t>
      </w:r>
      <w:proofErr w:type="spellEnd"/>
      <w:r w:rsidRPr="003C7302">
        <w:rPr>
          <w:rFonts w:ascii="Times New Roman" w:hAnsi="Times New Roman"/>
          <w:sz w:val="28"/>
          <w:szCs w:val="28"/>
          <w:lang w:eastAsia="ru-RU"/>
        </w:rPr>
        <w:t xml:space="preserve"> А.О.</w:t>
      </w:r>
      <w:r w:rsidRPr="003C7302">
        <w:rPr>
          <w:rFonts w:ascii="Times New Roman" w:hAnsi="Times New Roman"/>
          <w:sz w:val="28"/>
          <w:szCs w:val="28"/>
        </w:rPr>
        <w:t xml:space="preserve"> </w:t>
      </w:r>
      <w:r w:rsidRPr="003C7302">
        <w:rPr>
          <w:rFonts w:ascii="Times New Roman" w:hAnsi="Times New Roman"/>
          <w:sz w:val="28"/>
          <w:szCs w:val="28"/>
          <w:lang w:eastAsia="ru-RU"/>
        </w:rPr>
        <w:t xml:space="preserve">врач - нейрохирург Уральского Межтерриториального нейроонкологического центра им. Д. Г. </w:t>
      </w:r>
      <w:proofErr w:type="spellStart"/>
      <w:r w:rsidRPr="003C7302">
        <w:rPr>
          <w:rFonts w:ascii="Times New Roman" w:hAnsi="Times New Roman"/>
          <w:sz w:val="28"/>
          <w:szCs w:val="28"/>
          <w:lang w:eastAsia="ru-RU"/>
        </w:rPr>
        <w:t>Шефера</w:t>
      </w:r>
      <w:proofErr w:type="spellEnd"/>
    </w:p>
    <w:p w:rsidR="003C7302" w:rsidRPr="003C7302" w:rsidRDefault="003C7302" w:rsidP="003C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645" w:rsidRPr="00563903" w:rsidRDefault="004E6645" w:rsidP="004E664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4E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645">
        <w:rPr>
          <w:rFonts w:ascii="Times New Roman" w:hAnsi="Times New Roman"/>
          <w:bCs/>
          <w:iCs/>
          <w:sz w:val="28"/>
          <w:szCs w:val="28"/>
        </w:rPr>
        <w:t>Казаева</w:t>
      </w:r>
      <w:proofErr w:type="spellEnd"/>
      <w:r w:rsidRPr="004E6645">
        <w:rPr>
          <w:rFonts w:ascii="Times New Roman" w:hAnsi="Times New Roman"/>
          <w:bCs/>
          <w:iCs/>
          <w:sz w:val="28"/>
          <w:szCs w:val="28"/>
        </w:rPr>
        <w:t xml:space="preserve"> Александра Вячеславовна,</w:t>
      </w:r>
      <w:r w:rsidRPr="004E6645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</w:t>
      </w:r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МБУ "ЦГБ №2 </w:t>
      </w:r>
      <w:proofErr w:type="spellStart"/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им.А.А.Миславского</w:t>
      </w:r>
      <w:proofErr w:type="spellEnd"/>
      <w:r w:rsidRPr="0056390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» г. Екатеринбург</w:t>
      </w:r>
    </w:p>
    <w:p w:rsidR="004E6645" w:rsidRPr="00563903" w:rsidRDefault="004E6645" w:rsidP="00563903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E6645" w:rsidRPr="004E6645" w:rsidRDefault="004E6645" w:rsidP="004E664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6645">
        <w:rPr>
          <w:rFonts w:ascii="Times New Roman" w:hAnsi="Times New Roman"/>
          <w:color w:val="000000"/>
          <w:sz w:val="28"/>
          <w:szCs w:val="28"/>
        </w:rPr>
        <w:t xml:space="preserve"> Куприянова Инесса Николаевна, кандидат медицинских наук, </w:t>
      </w:r>
      <w:r w:rsidR="00563903">
        <w:rPr>
          <w:rFonts w:ascii="Times New Roman" w:hAnsi="Times New Roman"/>
          <w:color w:val="000000"/>
          <w:sz w:val="28"/>
          <w:szCs w:val="28"/>
        </w:rPr>
        <w:t>доцент кафедры факультетской терапии ФГБОУ ВО УГМУ Минз</w:t>
      </w:r>
      <w:r w:rsidRPr="004E6645">
        <w:rPr>
          <w:rFonts w:ascii="Times New Roman" w:hAnsi="Times New Roman"/>
          <w:color w:val="000000"/>
          <w:sz w:val="28"/>
          <w:szCs w:val="28"/>
        </w:rPr>
        <w:t>драва России</w:t>
      </w:r>
    </w:p>
    <w:p w:rsidR="004E6645" w:rsidRPr="004E6645" w:rsidRDefault="004E6645" w:rsidP="0056390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436119" w:rsidRDefault="00714078" w:rsidP="00714078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</w:t>
      </w:r>
      <w:r w:rsidR="00563903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 w:rsidR="003C7302">
        <w:rPr>
          <w:rFonts w:ascii="Times New Roman" w:hAnsi="Times New Roman"/>
          <w:sz w:val="28"/>
          <w:szCs w:val="28"/>
          <w:lang w:eastAsia="ru-RU"/>
        </w:rPr>
        <w:t>Нейрохирургия</w:t>
      </w:r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0527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специалиста,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диагностики, лечения, ведения пациентов</w:t>
      </w:r>
      <w:r w:rsidR="0056390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C73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нейрохирургического профиля.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F0E7F" w:rsidRPr="00EB0B5C" w:rsidRDefault="00714078" w:rsidP="00EB0B5C">
      <w:pPr>
        <w:pStyle w:val="txt"/>
        <w:jc w:val="both"/>
        <w:rPr>
          <w:rFonts w:ascii="Arial" w:hAnsi="Arial" w:cs="Arial"/>
          <w:color w:val="000000"/>
          <w:sz w:val="28"/>
          <w:szCs w:val="28"/>
        </w:rPr>
      </w:pPr>
      <w:r w:rsidRPr="00C65D99">
        <w:rPr>
          <w:b/>
          <w:sz w:val="28"/>
          <w:szCs w:val="28"/>
        </w:rPr>
        <w:t xml:space="preserve">Актуальность учебной </w:t>
      </w:r>
      <w:r w:rsidRPr="000527C5">
        <w:rPr>
          <w:b/>
          <w:sz w:val="28"/>
          <w:szCs w:val="28"/>
        </w:rPr>
        <w:t>программы</w:t>
      </w:r>
      <w:r w:rsidRPr="000527C5">
        <w:rPr>
          <w:color w:val="333333"/>
          <w:sz w:val="28"/>
          <w:szCs w:val="28"/>
          <w:shd w:val="clear" w:color="auto" w:fill="FFFFFF"/>
        </w:rPr>
        <w:t xml:space="preserve">  </w:t>
      </w:r>
      <w:r w:rsidR="00EA44C9" w:rsidRPr="000527C5">
        <w:rPr>
          <w:color w:val="000000"/>
          <w:sz w:val="28"/>
          <w:szCs w:val="28"/>
        </w:rPr>
        <w:t> </w:t>
      </w:r>
      <w:r w:rsidR="001B6559" w:rsidRPr="000527C5">
        <w:rPr>
          <w:color w:val="333333"/>
          <w:sz w:val="28"/>
          <w:szCs w:val="28"/>
          <w:shd w:val="clear" w:color="auto" w:fill="FFFFFF"/>
        </w:rPr>
        <w:t> </w:t>
      </w:r>
      <w:r w:rsidR="001B6559" w:rsidRPr="000527C5">
        <w:rPr>
          <w:color w:val="000000"/>
          <w:sz w:val="28"/>
          <w:szCs w:val="28"/>
        </w:rPr>
        <w:t xml:space="preserve"> </w:t>
      </w:r>
      <w:r w:rsidR="00EB0B5C" w:rsidRPr="00EB0B5C">
        <w:rPr>
          <w:sz w:val="28"/>
          <w:szCs w:val="28"/>
        </w:rPr>
        <w:t>Актуальность программы «Современные вопросы нейрохирургии» обусловлена широким распространением заболеваний нервной системы и современными возможностями их успешного хирургического лечения</w:t>
      </w:r>
      <w:r w:rsidR="00A50813" w:rsidRPr="00A50813">
        <w:rPr>
          <w:sz w:val="28"/>
          <w:szCs w:val="28"/>
        </w:rPr>
        <w:t xml:space="preserve">. </w:t>
      </w:r>
      <w:r w:rsidR="008D547E" w:rsidRPr="00EB0B5C">
        <w:rPr>
          <w:sz w:val="28"/>
          <w:szCs w:val="28"/>
        </w:rPr>
        <w:t>Современная нейрохирургия базируется на использовании обширного арсенала специальных нейрофизиологических и нейрохирургических методов исследования при заболеваниях нервной системы. Выполнение оперативного вмешательства облегчается благодаря современному оборудованию нейрохирургической операционной</w:t>
      </w:r>
      <w:r w:rsidR="00A50813">
        <w:rPr>
          <w:sz w:val="28"/>
          <w:szCs w:val="28"/>
        </w:rPr>
        <w:t>.</w:t>
      </w:r>
      <w:r w:rsidR="008D547E" w:rsidRPr="00EB0B5C">
        <w:rPr>
          <w:sz w:val="28"/>
          <w:szCs w:val="28"/>
        </w:rPr>
        <w:t xml:space="preserve"> </w:t>
      </w:r>
      <w:r w:rsidR="00A50813">
        <w:rPr>
          <w:sz w:val="28"/>
          <w:szCs w:val="28"/>
        </w:rPr>
        <w:t xml:space="preserve">Освоение новых знаний и совершенствование навыков в процессе обучения по программе, освещающей данные </w:t>
      </w:r>
      <w:proofErr w:type="gramStart"/>
      <w:r w:rsidR="00A50813">
        <w:rPr>
          <w:sz w:val="28"/>
          <w:szCs w:val="28"/>
        </w:rPr>
        <w:t>вопросы,  будет</w:t>
      </w:r>
      <w:proofErr w:type="gramEnd"/>
      <w:r w:rsidR="00A50813">
        <w:rPr>
          <w:sz w:val="28"/>
          <w:szCs w:val="28"/>
        </w:rPr>
        <w:t xml:space="preserve"> способствовать профессиональному росту, совершенствованию владения нейрохирургом компетенциями, необходимыми для выполнения соответствующих трудовых функций.  </w:t>
      </w:r>
    </w:p>
    <w:p w:rsidR="00714078" w:rsidRPr="001D737C" w:rsidRDefault="00714078" w:rsidP="007F0E7F">
      <w:pPr>
        <w:pStyle w:val="a3"/>
        <w:spacing w:before="215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Pr="001D737C">
        <w:rPr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5867D4">
        <w:rPr>
          <w:rFonts w:ascii="Times New Roman" w:hAnsi="Times New Roman"/>
          <w:sz w:val="28"/>
          <w:szCs w:val="28"/>
        </w:rPr>
        <w:t xml:space="preserve">Современные </w:t>
      </w:r>
      <w:r w:rsidRPr="00C65D99">
        <w:rPr>
          <w:rFonts w:ascii="Times New Roman" w:hAnsi="Times New Roman"/>
          <w:sz w:val="28"/>
          <w:szCs w:val="28"/>
        </w:rPr>
        <w:t xml:space="preserve">вопросы </w:t>
      </w:r>
      <w:r w:rsidR="00684070">
        <w:rPr>
          <w:rFonts w:ascii="Times New Roman" w:hAnsi="Times New Roman"/>
          <w:sz w:val="28"/>
          <w:szCs w:val="28"/>
        </w:rPr>
        <w:t>нейрохирургии</w:t>
      </w:r>
      <w:r w:rsidRPr="00C65D99">
        <w:rPr>
          <w:rFonts w:ascii="Times New Roman" w:hAnsi="Times New Roman"/>
          <w:sz w:val="28"/>
          <w:szCs w:val="28"/>
        </w:rPr>
        <w:t>»</w:t>
      </w:r>
      <w:r w:rsidR="0083673D">
        <w:rPr>
          <w:rFonts w:ascii="Times New Roman" w:hAnsi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 xml:space="preserve">владения трудовыми функциями и трудовыми действиями  в соответствии с требованиями </w:t>
      </w:r>
      <w:r w:rsidR="005867D4">
        <w:rPr>
          <w:rFonts w:ascii="Times New Roman" w:hAnsi="Times New Roman"/>
          <w:sz w:val="28"/>
          <w:szCs w:val="28"/>
        </w:rPr>
        <w:t>профессионального стандарта В</w:t>
      </w:r>
      <w:r w:rsidR="00324DFA">
        <w:rPr>
          <w:rFonts w:ascii="Times New Roman" w:hAnsi="Times New Roman"/>
          <w:sz w:val="28"/>
          <w:szCs w:val="28"/>
        </w:rPr>
        <w:t>рач-офтальмолог.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A" w:rsidRPr="0083673D" w:rsidRDefault="00324DFA" w:rsidP="00324DFA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Проведение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медицинского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обследования пациентов в целях выявления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нейрохирургических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заболеваний или состояний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травм отделов нервной системы, установление </w:t>
      </w:r>
      <w:proofErr w:type="gramStart"/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 А/01.8)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14078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 xml:space="preserve">Сбор жалоб, анамнеза пациентов с </w:t>
      </w:r>
      <w:r w:rsidR="008E5B71">
        <w:rPr>
          <w:rFonts w:ascii="Times New Roman" w:hAnsi="Times New Roman"/>
          <w:sz w:val="28"/>
          <w:szCs w:val="28"/>
        </w:rPr>
        <w:t xml:space="preserve">нейрохирургическими </w:t>
      </w:r>
      <w:r w:rsidR="00324DFA">
        <w:rPr>
          <w:rFonts w:ascii="Times New Roman" w:hAnsi="Times New Roman"/>
          <w:sz w:val="28"/>
          <w:szCs w:val="28"/>
        </w:rPr>
        <w:t xml:space="preserve">заболеваниями </w:t>
      </w:r>
      <w:r w:rsidR="008E5B71">
        <w:rPr>
          <w:rFonts w:ascii="Times New Roman" w:hAnsi="Times New Roman"/>
          <w:sz w:val="28"/>
          <w:szCs w:val="28"/>
        </w:rPr>
        <w:t xml:space="preserve">или состояниями, 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травмами отделов нервной системы, уст</w:t>
      </w:r>
      <w:r w:rsidR="008E5B71">
        <w:rPr>
          <w:rFonts w:ascii="Times New Roman" w:hAnsi="Times New Roman"/>
          <w:sz w:val="28"/>
          <w:szCs w:val="28"/>
        </w:rPr>
        <w:t>ановления диагноза;</w:t>
      </w:r>
    </w:p>
    <w:p w:rsidR="008E5B71" w:rsidRDefault="00324DFA" w:rsidP="008E5B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8E5B71">
        <w:rPr>
          <w:rFonts w:ascii="Times New Roman" w:hAnsi="Times New Roman"/>
          <w:sz w:val="28"/>
          <w:szCs w:val="28"/>
        </w:rPr>
        <w:t xml:space="preserve">Интерпретация информации, полученной от пациентов, (их законных представителей) с нейрохирургическими заболеваниями или состояниями,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травм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ами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отделов нервной системы</w:t>
      </w:r>
      <w:r w:rsidR="008E5B71">
        <w:rPr>
          <w:rFonts w:ascii="Times New Roman" w:hAnsi="Times New Roman"/>
          <w:sz w:val="28"/>
          <w:szCs w:val="28"/>
        </w:rPr>
        <w:t xml:space="preserve">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8E5B71" w:rsidRDefault="008E5B71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FA" w:rsidRDefault="008E5B71" w:rsidP="0071407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>Формулирование предварительного диагноза и составление плана лабораторных и инструментальных обследований пациент</w:t>
      </w:r>
      <w:r>
        <w:rPr>
          <w:rFonts w:ascii="Times New Roman" w:hAnsi="Times New Roman"/>
          <w:sz w:val="28"/>
          <w:szCs w:val="28"/>
        </w:rPr>
        <w:t>ов</w:t>
      </w:r>
      <w:r w:rsidRPr="008E5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нейрохирургическими заболеваниями или состояниями,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травмами отделов нервной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>в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</w:t>
      </w:r>
      <w:r w:rsidRPr="00324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обследования</w:t>
      </w:r>
      <w:r w:rsidR="00143E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E1F">
        <w:rPr>
          <w:rFonts w:ascii="Times New Roman" w:hAnsi="Times New Roman"/>
          <w:sz w:val="28"/>
          <w:szCs w:val="28"/>
        </w:rPr>
        <w:t>Интерпретация и анализ результатов  комплексного обследования  пациентов;</w:t>
      </w:r>
    </w:p>
    <w:p w:rsidR="00143E1F" w:rsidRPr="001D737C" w:rsidRDefault="00143E1F" w:rsidP="008E5B71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-Установление диагноза с учетом действующей Международной статистической классификацией болезней, проблем, связанных со здоровьем;</w:t>
      </w:r>
    </w:p>
    <w:p w:rsidR="00324DFA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лечения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 </w:t>
      </w:r>
      <w:r w:rsidR="008E5B71">
        <w:rPr>
          <w:rFonts w:ascii="Times New Roman" w:hAnsi="Times New Roman"/>
          <w:sz w:val="28"/>
          <w:szCs w:val="28"/>
        </w:rPr>
        <w:t xml:space="preserve">с нейрохирургическими заболеваниями или состояниями,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травм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ами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отделов нервной системы в экстренной и неотложной формах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 А/02.8)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E5B71" w:rsidRDefault="00143E1F" w:rsidP="008E5B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плана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лечения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 w:rsidR="008E5B71">
        <w:rPr>
          <w:rFonts w:ascii="Times New Roman" w:hAnsi="Times New Roman"/>
          <w:sz w:val="28"/>
          <w:szCs w:val="28"/>
        </w:rPr>
        <w:t xml:space="preserve">с нейрохирургическими заболеваниями или состояниями,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травм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ами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отделов нервной системы;</w:t>
      </w:r>
    </w:p>
    <w:p w:rsidR="008E5B71" w:rsidRDefault="00143E1F" w:rsidP="008E5B7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Выполнение медицинских вмешательств, в том числе </w:t>
      </w:r>
      <w:proofErr w:type="spellStart"/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нейро</w:t>
      </w:r>
      <w:proofErr w:type="spellEnd"/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хирургических, у пациентов </w:t>
      </w:r>
      <w:r w:rsidR="008E5B71">
        <w:rPr>
          <w:rFonts w:ascii="Times New Roman" w:hAnsi="Times New Roman"/>
          <w:sz w:val="28"/>
          <w:szCs w:val="28"/>
        </w:rPr>
        <w:t xml:space="preserve">с нейрохирургическими заболеваниями или состояниями, 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травмами отделов нервной системы</w:t>
      </w:r>
      <w:r w:rsidR="008E5B71">
        <w:rPr>
          <w:rFonts w:ascii="Times New Roman" w:hAnsi="Times New Roman"/>
          <w:sz w:val="28"/>
          <w:szCs w:val="28"/>
        </w:rPr>
        <w:t xml:space="preserve"> в</w:t>
      </w:r>
      <w:r w:rsidR="008E5B71"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</w:t>
      </w:r>
      <w:proofErr w:type="gramStart"/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 учетом</w:t>
      </w:r>
      <w:proofErr w:type="gramEnd"/>
      <w:r w:rsid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стандартов медицинской помощи;</w:t>
      </w:r>
    </w:p>
    <w:p w:rsidR="007B1D4E" w:rsidRDefault="007B1D4E" w:rsidP="008E5B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851B0" w:rsidRDefault="00B851B0" w:rsidP="00BA650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Профилактика и лечение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осложнений,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побочных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действий, нежелательны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реакций, в том числе серьезных и непредвиденных, возникших в результате  диагностических и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чебных мероприятий;</w:t>
      </w:r>
    </w:p>
    <w:p w:rsidR="00143E1F" w:rsidRDefault="00BA650E" w:rsidP="00143E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B85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Проведение анализа медико-статистической информации, ведение медицинской документации, организация </w:t>
      </w:r>
      <w:proofErr w:type="gramStart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 находящегося</w:t>
      </w:r>
      <w:proofErr w:type="gramEnd"/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распоряжении медицинского персонала (код А/0</w:t>
      </w:r>
      <w:r w:rsidR="00DC62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.8)</w:t>
      </w:r>
    </w:p>
    <w:p w:rsidR="00143E1F" w:rsidRDefault="00DC62F1" w:rsidP="00CA5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-Участие в о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внутреннего контроля качества  и безопасности медицинской деятельности.</w:t>
      </w:r>
    </w:p>
    <w:p w:rsidR="00143E1F" w:rsidRPr="00143E1F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DFA" w:rsidRPr="001D737C" w:rsidRDefault="00324DFA" w:rsidP="00324DF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7D4" w:rsidRPr="00C4383A" w:rsidRDefault="00714078" w:rsidP="0058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</w:t>
      </w:r>
      <w:r w:rsidR="005867D4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 w:rsidR="005867D4">
        <w:rPr>
          <w:rFonts w:ascii="Times New Roman" w:hAnsi="Times New Roman"/>
          <w:sz w:val="28"/>
          <w:szCs w:val="28"/>
          <w:lang w:eastAsia="ru-RU"/>
        </w:rPr>
        <w:t>и «</w:t>
      </w:r>
      <w:r w:rsidR="00684070">
        <w:rPr>
          <w:rFonts w:ascii="Times New Roman" w:hAnsi="Times New Roman"/>
          <w:sz w:val="28"/>
          <w:szCs w:val="28"/>
          <w:lang w:eastAsia="ru-RU"/>
        </w:rPr>
        <w:t>Нейрохирургия</w:t>
      </w:r>
      <w:r w:rsidR="005867D4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Default="00714078" w:rsidP="00586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14078" w:rsidRPr="00D60F4E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D60F4E" w:rsidTr="008E5B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541F9" w:rsidRDefault="00E26969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94DA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541F9" w:rsidRDefault="00DC62F1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 xml:space="preserve">Патологии позвоночника. </w:t>
            </w:r>
            <w:proofErr w:type="spellStart"/>
            <w:proofErr w:type="gramStart"/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Нейрохирургичес</w:t>
            </w:r>
            <w:proofErr w:type="spellEnd"/>
            <w:r w:rsidR="00684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4541F9">
              <w:rPr>
                <w:rFonts w:ascii="Times New Roman" w:hAnsi="Times New Roman" w:cs="Times New Roman"/>
                <w:sz w:val="28"/>
                <w:szCs w:val="28"/>
              </w:rPr>
              <w:t xml:space="preserve"> тактика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C62F1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541F9" w:rsidRDefault="00DC62F1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Малоинвазивная хирургия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4541F9" w:rsidRDefault="00DC62F1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патологии позвоночника при остеопорозе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D6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60F4E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60F4E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D80101" w:rsidTr="008E5B7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D80101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1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D80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684070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684070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8407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>Нормативно- правовые основы курса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6797E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)- 2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6797E" w:rsidRPr="00634E4C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16797E" w:rsidRPr="00634E4C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34E4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78" w:rsidRPr="00932E54" w:rsidRDefault="0016797E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14078" w:rsidRPr="00932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932E54" w:rsidRPr="00932E54">
        <w:rPr>
          <w:rFonts w:ascii="Times New Roman" w:hAnsi="Times New Roman" w:cs="Times New Roman"/>
          <w:b/>
          <w:sz w:val="28"/>
          <w:szCs w:val="28"/>
        </w:rPr>
        <w:t>Патологии позвоночника. Нейрохирургическая тактика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932E5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32E54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932E54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C62F1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Классификации травм позвоночника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932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32E54"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F1" w:rsidRPr="00932E54" w:rsidRDefault="00DC62F1" w:rsidP="00DC62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картина, диагностика</w:t>
            </w: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патологий позвоночника</w:t>
            </w:r>
          </w:p>
          <w:p w:rsidR="00714078" w:rsidRPr="00932E54" w:rsidRDefault="00714078" w:rsidP="0016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32E54"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C62F1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2E54">
              <w:rPr>
                <w:rFonts w:ascii="Times New Roman" w:eastAsia="Calibri" w:hAnsi="Times New Roman" w:cs="Times New Roman"/>
                <w:sz w:val="28"/>
                <w:szCs w:val="28"/>
              </w:rPr>
              <w:t>Консервативное лечение и виды хирургического вмешательства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932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932E54"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A6C1A" w:rsidRPr="00D60F4E" w:rsidRDefault="00714078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2E54" w:rsidRPr="00932E54">
        <w:rPr>
          <w:rFonts w:ascii="Times New Roman" w:hAnsi="Times New Roman" w:cs="Times New Roman"/>
          <w:b/>
          <w:sz w:val="28"/>
          <w:szCs w:val="28"/>
        </w:rPr>
        <w:t>Малоинвазивная хирургия позвоночника</w:t>
      </w:r>
    </w:p>
    <w:p w:rsidR="006A6C1A" w:rsidRPr="00D80101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3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54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93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6A6C1A" w:rsidRPr="00D60F4E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A6C1A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A6C1A" w:rsidRPr="00D60F4E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4541F9" w:rsidRDefault="004541F9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патологии позвоночника при остеопорозе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454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45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4541F9" w:rsidRDefault="004541F9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аугментации </w:t>
            </w:r>
            <w:proofErr w:type="spellStart"/>
            <w:r w:rsidRPr="00454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позвонончика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6C1A" w:rsidRPr="00D60F4E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4541F9" w:rsidRDefault="004541F9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4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Реконструктивная хирургия при низкоэнергетических переломах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4541F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6C1A" w:rsidRPr="00D60F4E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D60F4E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4541F9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6A6C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6A6C1A" w:rsidRPr="006A6C1A">
        <w:rPr>
          <w:rFonts w:ascii="Verdana" w:hAnsi="Verdana" w:cs="Times New Roman"/>
          <w:b/>
          <w:sz w:val="24"/>
          <w:szCs w:val="24"/>
          <w:lang w:eastAsia="ru-RU"/>
        </w:rPr>
        <w:t xml:space="preserve"> </w:t>
      </w:r>
      <w:r w:rsidR="004541F9" w:rsidRPr="004541F9">
        <w:rPr>
          <w:rFonts w:ascii="Times New Roman" w:hAnsi="Times New Roman" w:cs="Times New Roman"/>
          <w:b/>
          <w:sz w:val="28"/>
          <w:szCs w:val="28"/>
          <w:lang w:eastAsia="ru-RU"/>
        </w:rPr>
        <w:t>Эндоскопическая хирургия позвоночника</w:t>
      </w:r>
    </w:p>
    <w:p w:rsidR="00714078" w:rsidRPr="00C76685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4078"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="00714078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-8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D6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494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D6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76685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14078" w:rsidRPr="00D60F4E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D60F4E" w:rsidTr="008E5B71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14078" w:rsidRPr="00D60F4E" w:rsidTr="008E5B7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6A6C1A" w:rsidP="008E5B71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0F4E">
              <w:rPr>
                <w:rFonts w:ascii="Times New Roman" w:hAnsi="Times New Roman"/>
                <w:sz w:val="28"/>
                <w:szCs w:val="28"/>
              </w:rPr>
              <w:t>Острые и хронические формы ГИС. Клинические синдромы.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D60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0F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6A6C1A" w:rsidP="008E5B7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Методы современной диагностики патологий сосудов глаза и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0F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D60F4E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6C1A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 различных форм ГИС. Оценка эффективности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D60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0F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D60F4E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14078" w:rsidRPr="00D60F4E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6B11" w:rsidRDefault="00684070" w:rsidP="00684070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4078" w:rsidRPr="001D737C">
        <w:rPr>
          <w:rFonts w:ascii="Times New Roman" w:hAnsi="Times New Roman"/>
          <w:b/>
          <w:sz w:val="28"/>
          <w:szCs w:val="28"/>
        </w:rPr>
        <w:t>Метод</w:t>
      </w:r>
      <w:r w:rsidR="00714078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CA53C7" w:rsidRPr="00DA5507" w:rsidRDefault="00CA53C7" w:rsidP="00DA5507">
      <w:pPr>
        <w:rPr>
          <w:rFonts w:ascii="Times New Roman" w:hAnsi="Times New Roman" w:cs="Times New Roman"/>
          <w:sz w:val="28"/>
          <w:szCs w:val="28"/>
        </w:rPr>
      </w:pPr>
    </w:p>
    <w:p w:rsidR="00DA5507" w:rsidRDefault="00EB0B5C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Неврология. Национальное руководство. Краткое издание / под ред. Е. И. Гусева, А. Н. </w:t>
      </w:r>
      <w:proofErr w:type="spellStart"/>
      <w:r w:rsidRPr="00DA5507">
        <w:rPr>
          <w:rFonts w:ascii="Times New Roman" w:hAnsi="Times New Roman"/>
          <w:sz w:val="28"/>
          <w:szCs w:val="28"/>
        </w:rPr>
        <w:t>Коно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507">
        <w:rPr>
          <w:rFonts w:ascii="Times New Roman" w:hAnsi="Times New Roman"/>
          <w:sz w:val="28"/>
          <w:szCs w:val="28"/>
        </w:rPr>
        <w:t>валова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, А. Б. </w:t>
      </w:r>
      <w:proofErr w:type="spellStart"/>
      <w:r w:rsidRPr="00DA5507">
        <w:rPr>
          <w:rFonts w:ascii="Times New Roman" w:hAnsi="Times New Roman"/>
          <w:sz w:val="28"/>
          <w:szCs w:val="28"/>
        </w:rPr>
        <w:t>Гехт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DA5507">
        <w:rPr>
          <w:rFonts w:ascii="Times New Roman" w:hAnsi="Times New Roman"/>
          <w:sz w:val="28"/>
          <w:szCs w:val="28"/>
        </w:rPr>
        <w:t>М. :</w:t>
      </w:r>
      <w:proofErr w:type="gramEnd"/>
      <w:r w:rsidRPr="00DA5507">
        <w:rPr>
          <w:rFonts w:ascii="Times New Roman" w:hAnsi="Times New Roman"/>
          <w:sz w:val="28"/>
          <w:szCs w:val="28"/>
        </w:rPr>
        <w:t xml:space="preserve"> ГЭОТАР-Медиа, 2018. - 688 с. </w:t>
      </w:r>
    </w:p>
    <w:p w:rsidR="00DA5507" w:rsidRPr="00DA5507" w:rsidRDefault="008D547E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Нейрохирургия: руководство. В 2 т. Т.2. Лекции, семинары, клинические разборы / Под ред. О.Н. </w:t>
      </w:r>
      <w:proofErr w:type="spellStart"/>
      <w:r w:rsidRPr="00DA5507">
        <w:rPr>
          <w:rFonts w:ascii="Times New Roman" w:hAnsi="Times New Roman"/>
          <w:sz w:val="28"/>
          <w:szCs w:val="28"/>
        </w:rPr>
        <w:t>Древаля</w:t>
      </w:r>
      <w:proofErr w:type="spellEnd"/>
      <w:r w:rsidRPr="00DA5507">
        <w:rPr>
          <w:rFonts w:ascii="Times New Roman" w:hAnsi="Times New Roman"/>
          <w:sz w:val="28"/>
          <w:szCs w:val="28"/>
        </w:rPr>
        <w:t>. - М.: ГЭОТАР-Медиа, 2009. - 159 c</w:t>
      </w:r>
    </w:p>
    <w:p w:rsidR="00DA5507" w:rsidRPr="00DA5507" w:rsidRDefault="008D547E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Функциональная нейрохирургия в лечении / Е.Ю </w:t>
      </w:r>
      <w:proofErr w:type="spellStart"/>
      <w:r w:rsidRPr="00DA5507">
        <w:rPr>
          <w:rFonts w:ascii="Times New Roman" w:hAnsi="Times New Roman"/>
          <w:sz w:val="28"/>
          <w:szCs w:val="28"/>
        </w:rPr>
        <w:t>Абриталин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DA5507">
        <w:rPr>
          <w:rFonts w:ascii="Times New Roman" w:hAnsi="Times New Roman"/>
          <w:sz w:val="28"/>
          <w:szCs w:val="28"/>
        </w:rPr>
        <w:t>СПб.:</w:t>
      </w:r>
      <w:proofErr w:type="gramEnd"/>
      <w:r w:rsidRPr="00DA5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507">
        <w:rPr>
          <w:rFonts w:ascii="Times New Roman" w:hAnsi="Times New Roman"/>
          <w:sz w:val="28"/>
          <w:szCs w:val="28"/>
        </w:rPr>
        <w:t>Спецлит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, 2018. - 191 c. </w:t>
      </w:r>
    </w:p>
    <w:p w:rsidR="00DA5507" w:rsidRDefault="008D547E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Нейрохирургия / А.С. Гринберг. - М.: </w:t>
      </w:r>
      <w:proofErr w:type="spellStart"/>
      <w:r w:rsidRPr="00DA5507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, 2011. - 1008 c. </w:t>
      </w:r>
      <w:r w:rsidR="002D49AC" w:rsidRPr="00DA5507">
        <w:rPr>
          <w:rFonts w:ascii="Times New Roman" w:hAnsi="Times New Roman"/>
          <w:sz w:val="28"/>
          <w:szCs w:val="28"/>
        </w:rPr>
        <w:t xml:space="preserve"> </w:t>
      </w:r>
    </w:p>
    <w:p w:rsidR="00DA5507" w:rsidRDefault="00DA5507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Малоинвазивная хирургия дегенеративных заболеваний </w:t>
      </w:r>
      <w:proofErr w:type="spellStart"/>
      <w:r w:rsidRPr="00DA5507">
        <w:rPr>
          <w:rFonts w:ascii="Times New Roman" w:hAnsi="Times New Roman"/>
          <w:sz w:val="28"/>
          <w:szCs w:val="28"/>
        </w:rPr>
        <w:t>позвоночника.Моногшрафия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 /под ред. </w:t>
      </w:r>
      <w:proofErr w:type="spellStart"/>
      <w:r w:rsidRPr="00DA5507">
        <w:rPr>
          <w:rFonts w:ascii="Times New Roman" w:hAnsi="Times New Roman"/>
          <w:sz w:val="28"/>
          <w:szCs w:val="28"/>
        </w:rPr>
        <w:t>Щедринка</w:t>
      </w:r>
      <w:proofErr w:type="spellEnd"/>
      <w:r w:rsidRPr="00DA5507">
        <w:rPr>
          <w:rFonts w:ascii="Times New Roman" w:hAnsi="Times New Roman"/>
          <w:sz w:val="28"/>
          <w:szCs w:val="28"/>
        </w:rPr>
        <w:t>, СПб, РНХИ им. Проф. А.Л.Поленова, 2011-434с.</w:t>
      </w:r>
    </w:p>
    <w:p w:rsidR="00DA5507" w:rsidRDefault="00DA5507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Нейрохирургия и </w:t>
      </w:r>
      <w:proofErr w:type="spellStart"/>
      <w:r w:rsidRPr="00DA5507">
        <w:rPr>
          <w:rFonts w:ascii="Times New Roman" w:hAnsi="Times New Roman"/>
          <w:sz w:val="28"/>
          <w:szCs w:val="28"/>
        </w:rPr>
        <w:t>нейрохирургия.Учебное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 пособие/Назаров В.М. </w:t>
      </w:r>
      <w:proofErr w:type="spellStart"/>
      <w:proofErr w:type="gramStart"/>
      <w:r w:rsidRPr="00DA5507">
        <w:rPr>
          <w:rFonts w:ascii="Times New Roman" w:hAnsi="Times New Roman"/>
          <w:sz w:val="28"/>
          <w:szCs w:val="28"/>
        </w:rPr>
        <w:t>М,,</w:t>
      </w:r>
      <w:proofErr w:type="gramEnd"/>
      <w:r w:rsidRPr="00DA5507">
        <w:rPr>
          <w:rFonts w:ascii="Times New Roman" w:hAnsi="Times New Roman"/>
          <w:sz w:val="28"/>
          <w:szCs w:val="28"/>
        </w:rPr>
        <w:t>Академия</w:t>
      </w:r>
      <w:proofErr w:type="spellEnd"/>
      <w:r w:rsidRPr="00DA5507">
        <w:rPr>
          <w:rFonts w:ascii="Times New Roman" w:hAnsi="Times New Roman"/>
          <w:sz w:val="28"/>
          <w:szCs w:val="28"/>
        </w:rPr>
        <w:t>, 210-444с.</w:t>
      </w:r>
    </w:p>
    <w:p w:rsidR="00DA5507" w:rsidRDefault="00DA5507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</w:t>
      </w:r>
      <w:r w:rsidR="002D49AC" w:rsidRPr="00DA5507">
        <w:rPr>
          <w:rFonts w:ascii="Times New Roman" w:hAnsi="Times New Roman"/>
          <w:sz w:val="28"/>
          <w:szCs w:val="28"/>
        </w:rPr>
        <w:t>Нейрохирургия</w:t>
      </w:r>
      <w:r w:rsidRPr="00DA5507">
        <w:rPr>
          <w:rFonts w:ascii="Times New Roman" w:hAnsi="Times New Roman"/>
          <w:sz w:val="28"/>
          <w:szCs w:val="28"/>
        </w:rPr>
        <w:t xml:space="preserve">./ </w:t>
      </w:r>
      <w:proofErr w:type="spellStart"/>
      <w:r w:rsidRPr="00DA5507">
        <w:rPr>
          <w:rFonts w:ascii="Times New Roman" w:hAnsi="Times New Roman"/>
          <w:sz w:val="28"/>
          <w:szCs w:val="28"/>
        </w:rPr>
        <w:t>Можаев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 С.В., ГЭОТАР _Медиа, 2009-480с.</w:t>
      </w:r>
    </w:p>
    <w:p w:rsidR="00DA5507" w:rsidRPr="00DA5507" w:rsidRDefault="00DA5507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</w:t>
      </w:r>
      <w:r w:rsidR="002D49AC" w:rsidRPr="00DA5507">
        <w:rPr>
          <w:rFonts w:ascii="Times New Roman" w:hAnsi="Times New Roman"/>
          <w:sz w:val="28"/>
          <w:szCs w:val="28"/>
        </w:rPr>
        <w:t xml:space="preserve">Топическая диагностика заболеваний нервной </w:t>
      </w:r>
      <w:proofErr w:type="spellStart"/>
      <w:proofErr w:type="gramStart"/>
      <w:r w:rsidR="002D49AC" w:rsidRPr="00DA5507">
        <w:rPr>
          <w:rFonts w:ascii="Times New Roman" w:hAnsi="Times New Roman"/>
          <w:sz w:val="28"/>
          <w:szCs w:val="28"/>
        </w:rPr>
        <w:t>системы:краткое</w:t>
      </w:r>
      <w:proofErr w:type="spellEnd"/>
      <w:proofErr w:type="gramEnd"/>
      <w:r w:rsidR="002D49AC" w:rsidRPr="00DA5507">
        <w:rPr>
          <w:rFonts w:ascii="Times New Roman" w:hAnsi="Times New Roman"/>
          <w:sz w:val="28"/>
          <w:szCs w:val="28"/>
        </w:rPr>
        <w:t xml:space="preserve"> руководство.</w:t>
      </w:r>
      <w:r w:rsidR="00684070" w:rsidRPr="00DA5507">
        <w:rPr>
          <w:rFonts w:ascii="Times New Roman" w:hAnsi="Times New Roman"/>
          <w:sz w:val="28"/>
          <w:szCs w:val="28"/>
        </w:rPr>
        <w:t xml:space="preserve">/Триумфов А.В., </w:t>
      </w:r>
      <w:proofErr w:type="spellStart"/>
      <w:r w:rsidR="00684070" w:rsidRPr="00DA5507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="00684070" w:rsidRPr="00DA5507">
        <w:rPr>
          <w:rFonts w:ascii="Times New Roman" w:hAnsi="Times New Roman"/>
          <w:sz w:val="28"/>
          <w:szCs w:val="28"/>
        </w:rPr>
        <w:t>, 2007-</w:t>
      </w:r>
      <w:r w:rsidRPr="00DA5507">
        <w:rPr>
          <w:rFonts w:ascii="Times New Roman" w:hAnsi="Times New Roman"/>
          <w:sz w:val="28"/>
          <w:szCs w:val="28"/>
        </w:rPr>
        <w:t>261с.</w:t>
      </w:r>
    </w:p>
    <w:p w:rsidR="00DA5507" w:rsidRDefault="00DA5507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</w:t>
      </w:r>
      <w:r w:rsidR="002D49AC" w:rsidRPr="00DA5507">
        <w:rPr>
          <w:rFonts w:ascii="Times New Roman" w:hAnsi="Times New Roman"/>
          <w:sz w:val="28"/>
          <w:szCs w:val="28"/>
        </w:rPr>
        <w:t>Клинические рекоменда</w:t>
      </w:r>
      <w:r w:rsidR="00684070" w:rsidRPr="00DA5507">
        <w:rPr>
          <w:rFonts w:ascii="Times New Roman" w:hAnsi="Times New Roman"/>
          <w:sz w:val="28"/>
          <w:szCs w:val="28"/>
        </w:rPr>
        <w:t>ции. Неврология и нейрохирургия/</w:t>
      </w:r>
      <w:r w:rsidR="00EB0B5C" w:rsidRPr="00DA5507">
        <w:rPr>
          <w:rFonts w:ascii="Times New Roman" w:hAnsi="Times New Roman"/>
          <w:sz w:val="28"/>
          <w:szCs w:val="28"/>
        </w:rPr>
        <w:t xml:space="preserve"> гл. редакторы Е. И. Гусев, А. Н. Коновалов, А. Б. </w:t>
      </w:r>
      <w:proofErr w:type="spellStart"/>
      <w:proofErr w:type="gramStart"/>
      <w:r w:rsidR="00EB0B5C" w:rsidRPr="00DA5507">
        <w:rPr>
          <w:rFonts w:ascii="Times New Roman" w:hAnsi="Times New Roman"/>
          <w:sz w:val="28"/>
          <w:szCs w:val="28"/>
        </w:rPr>
        <w:t>Гехт</w:t>
      </w:r>
      <w:proofErr w:type="spellEnd"/>
      <w:r w:rsidR="00684070" w:rsidRPr="00DA5507">
        <w:rPr>
          <w:rFonts w:ascii="Times New Roman" w:hAnsi="Times New Roman"/>
          <w:sz w:val="28"/>
          <w:szCs w:val="28"/>
        </w:rPr>
        <w:t xml:space="preserve">, </w:t>
      </w:r>
      <w:r w:rsidR="002D49AC" w:rsidRPr="00DA5507">
        <w:rPr>
          <w:rFonts w:ascii="Times New Roman" w:hAnsi="Times New Roman"/>
          <w:sz w:val="28"/>
          <w:szCs w:val="28"/>
        </w:rPr>
        <w:t xml:space="preserve"> ГЭОТАР</w:t>
      </w:r>
      <w:proofErr w:type="gramEnd"/>
      <w:r w:rsidR="002D49AC" w:rsidRPr="00DA5507">
        <w:rPr>
          <w:rFonts w:ascii="Times New Roman" w:hAnsi="Times New Roman"/>
          <w:sz w:val="28"/>
          <w:szCs w:val="28"/>
        </w:rPr>
        <w:t>-Медиа - Москва, 2015. - 370 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507" w:rsidRDefault="002D49AC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>Практикум по нервным болезням и нейрохирургии</w:t>
      </w:r>
      <w:r w:rsidR="00684070" w:rsidRPr="00DA5507">
        <w:rPr>
          <w:rFonts w:ascii="Times New Roman" w:hAnsi="Times New Roman"/>
          <w:sz w:val="28"/>
          <w:szCs w:val="28"/>
        </w:rPr>
        <w:t xml:space="preserve"> /Мартынов Ю.С.</w:t>
      </w:r>
      <w:r w:rsidRPr="00DA5507">
        <w:rPr>
          <w:rFonts w:ascii="Times New Roman" w:hAnsi="Times New Roman"/>
          <w:sz w:val="28"/>
          <w:szCs w:val="28"/>
        </w:rPr>
        <w:t>; Книга по Требованию - Москва, 2012. - 124 c.</w:t>
      </w:r>
    </w:p>
    <w:p w:rsidR="00DA5507" w:rsidRDefault="002D49AC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Клиническая неврология. В 3 томах. Том 3 (часть1). Основы нейрохирургии</w:t>
      </w:r>
      <w:r w:rsidR="00684070" w:rsidRPr="00DA5507">
        <w:rPr>
          <w:rFonts w:ascii="Times New Roman" w:hAnsi="Times New Roman"/>
          <w:sz w:val="28"/>
          <w:szCs w:val="28"/>
        </w:rPr>
        <w:t xml:space="preserve">/ Никифоров А. С., Коновалов А. Н., Гусев Е. И </w:t>
      </w:r>
      <w:r w:rsidRPr="00DA5507">
        <w:rPr>
          <w:rFonts w:ascii="Times New Roman" w:hAnsi="Times New Roman"/>
          <w:sz w:val="28"/>
          <w:szCs w:val="28"/>
        </w:rPr>
        <w:t>Медицина - Москва, 2012. - 600 c.</w:t>
      </w:r>
    </w:p>
    <w:p w:rsidR="002D49AC" w:rsidRPr="00DA5507" w:rsidRDefault="002D49AC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DA5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507"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 w:rsidRPr="00DA5507">
        <w:rPr>
          <w:rFonts w:ascii="Times New Roman" w:hAnsi="Times New Roman"/>
          <w:sz w:val="28"/>
          <w:szCs w:val="28"/>
        </w:rPr>
        <w:t xml:space="preserve"> поясничных дисков в нейрохирургии</w:t>
      </w:r>
      <w:r w:rsidR="00684070" w:rsidRPr="00DA5507">
        <w:rPr>
          <w:rFonts w:ascii="Times New Roman" w:hAnsi="Times New Roman"/>
          <w:sz w:val="28"/>
          <w:szCs w:val="28"/>
        </w:rPr>
        <w:t xml:space="preserve"> /Чертков А. К.</w:t>
      </w:r>
      <w:r w:rsidRPr="00DA5507">
        <w:rPr>
          <w:rFonts w:ascii="Times New Roman" w:hAnsi="Times New Roman"/>
          <w:sz w:val="28"/>
          <w:szCs w:val="28"/>
        </w:rPr>
        <w:t>; Медицинское информационное агентство - Москва, 2011. - 160 c.</w:t>
      </w:r>
    </w:p>
    <w:sectPr w:rsidR="002D49AC" w:rsidRPr="00DA5507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81F37"/>
    <w:multiLevelType w:val="hybridMultilevel"/>
    <w:tmpl w:val="7AA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E526B"/>
    <w:multiLevelType w:val="hybridMultilevel"/>
    <w:tmpl w:val="6D7A5D9E"/>
    <w:lvl w:ilvl="0" w:tplc="A044FE6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527C5"/>
    <w:rsid w:val="00073384"/>
    <w:rsid w:val="000A4D88"/>
    <w:rsid w:val="00143E1F"/>
    <w:rsid w:val="0016797E"/>
    <w:rsid w:val="001B6559"/>
    <w:rsid w:val="002D49AC"/>
    <w:rsid w:val="00324DFA"/>
    <w:rsid w:val="003C7302"/>
    <w:rsid w:val="00436119"/>
    <w:rsid w:val="004541F9"/>
    <w:rsid w:val="00494DA4"/>
    <w:rsid w:val="004C094C"/>
    <w:rsid w:val="004E6645"/>
    <w:rsid w:val="00524A72"/>
    <w:rsid w:val="00563903"/>
    <w:rsid w:val="005867D4"/>
    <w:rsid w:val="00684070"/>
    <w:rsid w:val="006A6C1A"/>
    <w:rsid w:val="006D7B32"/>
    <w:rsid w:val="00714078"/>
    <w:rsid w:val="00743295"/>
    <w:rsid w:val="007B1D4E"/>
    <w:rsid w:val="007F0E7F"/>
    <w:rsid w:val="0083673D"/>
    <w:rsid w:val="008D1475"/>
    <w:rsid w:val="008D547E"/>
    <w:rsid w:val="008E5B71"/>
    <w:rsid w:val="00932E54"/>
    <w:rsid w:val="009E4A12"/>
    <w:rsid w:val="00A06454"/>
    <w:rsid w:val="00A50813"/>
    <w:rsid w:val="00A63BB2"/>
    <w:rsid w:val="00B851B0"/>
    <w:rsid w:val="00BA650E"/>
    <w:rsid w:val="00BB4E95"/>
    <w:rsid w:val="00C06360"/>
    <w:rsid w:val="00C33452"/>
    <w:rsid w:val="00C4383A"/>
    <w:rsid w:val="00CA53C7"/>
    <w:rsid w:val="00D45435"/>
    <w:rsid w:val="00D60F4E"/>
    <w:rsid w:val="00D80101"/>
    <w:rsid w:val="00DA5507"/>
    <w:rsid w:val="00DC62F1"/>
    <w:rsid w:val="00DF6B11"/>
    <w:rsid w:val="00E26969"/>
    <w:rsid w:val="00EA44C9"/>
    <w:rsid w:val="00EB0B5C"/>
    <w:rsid w:val="00EE7038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A300-C6CF-4E2A-A2F2-C0BF6341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10</cp:revision>
  <cp:lastPrinted>2020-12-16T09:09:00Z</cp:lastPrinted>
  <dcterms:created xsi:type="dcterms:W3CDTF">2020-12-02T02:39:00Z</dcterms:created>
  <dcterms:modified xsi:type="dcterms:W3CDTF">2020-12-16T09:16:00Z</dcterms:modified>
</cp:coreProperties>
</file>