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1F" w:rsidRDefault="00D6291F" w:rsidP="00FC0BFA">
      <w:pPr>
        <w:spacing w:after="0" w:line="240" w:lineRule="auto"/>
      </w:pPr>
      <w:r w:rsidRPr="00D6291F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1F" w:rsidRDefault="00D6291F" w:rsidP="00FC0BFA">
      <w:pPr>
        <w:spacing w:after="0" w:line="240" w:lineRule="auto"/>
      </w:pPr>
    </w:p>
    <w:p w:rsidR="00D6291F" w:rsidRDefault="00D6291F" w:rsidP="00FC0BFA">
      <w:pPr>
        <w:spacing w:after="0" w:line="240" w:lineRule="auto"/>
      </w:pPr>
    </w:p>
    <w:p w:rsidR="00D6291F" w:rsidRDefault="00D6291F" w:rsidP="00FC0BFA">
      <w:pPr>
        <w:spacing w:after="0" w:line="240" w:lineRule="auto"/>
      </w:pPr>
    </w:p>
    <w:p w:rsidR="00D6291F" w:rsidRDefault="00D6291F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207501">
        <w:rPr>
          <w:rFonts w:ascii="Times New Roman" w:hAnsi="Times New Roman"/>
          <w:color w:val="000000"/>
          <w:sz w:val="28"/>
          <w:szCs w:val="28"/>
        </w:rPr>
        <w:t>Хирургия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B508B6">
        <w:rPr>
          <w:rFonts w:ascii="Times New Roman" w:hAnsi="Times New Roman"/>
          <w:b/>
          <w:sz w:val="28"/>
          <w:szCs w:val="28"/>
        </w:rPr>
        <w:t>Отдельные</w:t>
      </w:r>
      <w:r w:rsidR="00F5039A" w:rsidRPr="00F97B0A">
        <w:rPr>
          <w:rFonts w:ascii="Times New Roman" w:hAnsi="Times New Roman"/>
          <w:b/>
          <w:sz w:val="28"/>
          <w:szCs w:val="28"/>
        </w:rPr>
        <w:t xml:space="preserve"> вопросы </w:t>
      </w:r>
      <w:r w:rsidR="00207501">
        <w:rPr>
          <w:rFonts w:ascii="Times New Roman" w:hAnsi="Times New Roman"/>
          <w:b/>
          <w:sz w:val="28"/>
          <w:szCs w:val="28"/>
        </w:rPr>
        <w:t>хирургии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207501" w:rsidRPr="00B70A35" w:rsidRDefault="00FC0BFA" w:rsidP="0020750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«Врач </w:t>
      </w:r>
      <w:r w:rsidR="00207501">
        <w:rPr>
          <w:rFonts w:ascii="Times New Roman" w:hAnsi="Times New Roman"/>
          <w:bCs/>
          <w:sz w:val="28"/>
          <w:szCs w:val="28"/>
        </w:rPr>
        <w:t>хирург</w:t>
      </w:r>
      <w:r w:rsidR="00380B11">
        <w:rPr>
          <w:rFonts w:ascii="Times New Roman" w:hAnsi="Times New Roman"/>
          <w:bCs/>
          <w:sz w:val="28"/>
          <w:szCs w:val="28"/>
        </w:rPr>
        <w:t>»</w:t>
      </w:r>
      <w:r w:rsidR="00207501">
        <w:rPr>
          <w:rFonts w:ascii="Times New Roman" w:hAnsi="Times New Roman"/>
          <w:bCs/>
          <w:sz w:val="28"/>
          <w:szCs w:val="28"/>
        </w:rPr>
        <w:t>,</w:t>
      </w:r>
      <w:r w:rsidR="00207501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утвержденного приказом Министерства труда и социальной защиты Российской Федерации от 26 ноября 2018 года N 743н </w:t>
      </w:r>
      <w:r w:rsidR="00207501"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="00207501"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редакции, введенной в действие с 2 февраля 2019 года приказом Минтруда России </w:t>
      </w:r>
      <w:r w:rsidR="00207501"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26 декабря 2018 года N 849н.)</w:t>
      </w: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Pr="00B508B6" w:rsidRDefault="00FC0BFA" w:rsidP="00B508B6">
      <w:pPr>
        <w:rPr>
          <w:rFonts w:ascii="Times New Roman" w:hAnsi="Times New Roman"/>
          <w:sz w:val="28"/>
          <w:szCs w:val="28"/>
        </w:rPr>
      </w:pPr>
      <w:r w:rsidRPr="00B508B6">
        <w:rPr>
          <w:rFonts w:ascii="Times New Roman" w:hAnsi="Times New Roman"/>
          <w:sz w:val="28"/>
          <w:szCs w:val="28"/>
        </w:rPr>
        <w:t>Программа составлена авторами:</w:t>
      </w:r>
      <w:r w:rsidR="006B42CD" w:rsidRPr="00B508B6">
        <w:rPr>
          <w:rFonts w:ascii="Times New Roman" w:hAnsi="Times New Roman"/>
          <w:sz w:val="28"/>
          <w:szCs w:val="28"/>
        </w:rPr>
        <w:t xml:space="preserve"> </w:t>
      </w:r>
    </w:p>
    <w:p w:rsidR="00B508B6" w:rsidRPr="00B508B6" w:rsidRDefault="00B508B6" w:rsidP="00B508B6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508B6">
        <w:rPr>
          <w:rFonts w:ascii="Times New Roman" w:hAnsi="Times New Roman"/>
          <w:sz w:val="28"/>
          <w:szCs w:val="28"/>
        </w:rPr>
        <w:t>Обухов И.А. травматолог-ортопед, врач высшей категории, доктор медицинских наук, профе</w:t>
      </w:r>
      <w:r>
        <w:rPr>
          <w:rFonts w:ascii="Times New Roman" w:hAnsi="Times New Roman"/>
          <w:sz w:val="28"/>
          <w:szCs w:val="28"/>
        </w:rPr>
        <w:t>с</w:t>
      </w:r>
      <w:r w:rsidRPr="00B508B6">
        <w:rPr>
          <w:rFonts w:ascii="Times New Roman" w:hAnsi="Times New Roman"/>
          <w:sz w:val="28"/>
          <w:szCs w:val="28"/>
        </w:rPr>
        <w:t>сор</w:t>
      </w:r>
    </w:p>
    <w:p w:rsidR="00BF4E3F" w:rsidRPr="00BF4E3F" w:rsidRDefault="00B508B6" w:rsidP="00B508B6">
      <w:pPr>
        <w:pStyle w:val="a4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B508B6">
        <w:rPr>
          <w:rFonts w:ascii="Times New Roman" w:hAnsi="Times New Roman"/>
          <w:sz w:val="28"/>
          <w:szCs w:val="28"/>
        </w:rPr>
        <w:t>Руденко М.С. врач-торакальный хирург, онколог. Заведующий отделением торакальной онкологии «Свердловский областной онкологический диспансер, г. Екатеринбург.</w:t>
      </w:r>
      <w:r w:rsidR="00207501">
        <w:rPr>
          <w:rFonts w:ascii="Verdana" w:hAnsi="Verdana"/>
          <w:sz w:val="24"/>
          <w:szCs w:val="24"/>
        </w:rPr>
        <w:t xml:space="preserve"> </w:t>
      </w:r>
    </w:p>
    <w:p w:rsidR="00BF4E3F" w:rsidRPr="00BF4E3F" w:rsidRDefault="00207501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F4E3F">
        <w:rPr>
          <w:rFonts w:ascii="Times New Roman" w:hAnsi="Times New Roman"/>
          <w:sz w:val="28"/>
          <w:szCs w:val="28"/>
        </w:rPr>
        <w:t>Дубских</w:t>
      </w:r>
      <w:proofErr w:type="spellEnd"/>
      <w:r w:rsidRPr="00BF4E3F">
        <w:rPr>
          <w:rFonts w:ascii="Times New Roman" w:hAnsi="Times New Roman"/>
          <w:sz w:val="28"/>
          <w:szCs w:val="28"/>
        </w:rPr>
        <w:t xml:space="preserve"> А.О</w:t>
      </w:r>
      <w:r w:rsidR="00BF4E3F">
        <w:rPr>
          <w:rFonts w:ascii="Times New Roman" w:hAnsi="Times New Roman"/>
          <w:sz w:val="28"/>
          <w:szCs w:val="28"/>
        </w:rPr>
        <w:t>-</w:t>
      </w:r>
      <w:r w:rsidR="00BF4E3F" w:rsidRPr="00BF4E3F">
        <w:t xml:space="preserve"> </w:t>
      </w:r>
      <w:r w:rsidR="00BF4E3F" w:rsidRPr="00BF4E3F">
        <w:rPr>
          <w:rFonts w:ascii="Times New Roman" w:hAnsi="Times New Roman"/>
          <w:sz w:val="28"/>
          <w:szCs w:val="28"/>
        </w:rPr>
        <w:t xml:space="preserve">врач - нейрохирург Уральского Межтерриториального нейроонкологического центра им. Д. Г. </w:t>
      </w:r>
      <w:proofErr w:type="spellStart"/>
      <w:r w:rsidR="00BF4E3F" w:rsidRPr="00BF4E3F">
        <w:rPr>
          <w:rFonts w:ascii="Times New Roman" w:hAnsi="Times New Roman"/>
          <w:sz w:val="28"/>
          <w:szCs w:val="28"/>
        </w:rPr>
        <w:t>Шефера</w:t>
      </w:r>
      <w:proofErr w:type="spellEnd"/>
    </w:p>
    <w:p w:rsidR="00BF4E3F" w:rsidRPr="00BF4E3F" w:rsidRDefault="00207501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F4E3F">
        <w:rPr>
          <w:rFonts w:ascii="Times New Roman" w:hAnsi="Times New Roman"/>
          <w:sz w:val="28"/>
          <w:szCs w:val="28"/>
        </w:rPr>
        <w:t>Шуварин</w:t>
      </w:r>
      <w:proofErr w:type="spellEnd"/>
      <w:r w:rsidRPr="00BF4E3F">
        <w:rPr>
          <w:rFonts w:ascii="Times New Roman" w:hAnsi="Times New Roman"/>
          <w:sz w:val="28"/>
          <w:szCs w:val="28"/>
        </w:rPr>
        <w:t xml:space="preserve"> Д.В. </w:t>
      </w:r>
      <w:r w:rsidR="00BF4E3F" w:rsidRPr="00BF4E3F">
        <w:rPr>
          <w:rFonts w:ascii="Times New Roman" w:hAnsi="Times New Roman"/>
          <w:sz w:val="28"/>
          <w:szCs w:val="28"/>
        </w:rPr>
        <w:t>заведующий ожоговым отделением ГКБ №40 г. Екатеринбурга</w:t>
      </w:r>
    </w:p>
    <w:p w:rsidR="00BF4E3F" w:rsidRPr="00BF4E3F" w:rsidRDefault="00BF4E3F" w:rsidP="00BF4E3F">
      <w:pPr>
        <w:pStyle w:val="a4"/>
        <w:numPr>
          <w:ilvl w:val="0"/>
          <w:numId w:val="6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BF4E3F">
        <w:rPr>
          <w:rFonts w:ascii="Times New Roman" w:hAnsi="Times New Roman"/>
          <w:bCs/>
          <w:iCs/>
          <w:sz w:val="28"/>
          <w:szCs w:val="28"/>
        </w:rPr>
        <w:t>Казаева</w:t>
      </w:r>
      <w:proofErr w:type="spellEnd"/>
      <w:r w:rsidRPr="00BF4E3F">
        <w:rPr>
          <w:rFonts w:ascii="Times New Roman" w:hAnsi="Times New Roman"/>
          <w:bCs/>
          <w:iCs/>
          <w:sz w:val="28"/>
          <w:szCs w:val="28"/>
        </w:rPr>
        <w:t xml:space="preserve"> Александра Вячеславовна,</w:t>
      </w:r>
      <w:r w:rsidRPr="00BF4E3F">
        <w:rPr>
          <w:rFonts w:ascii="Times New Roman" w:hAnsi="Times New Roman"/>
          <w:sz w:val="28"/>
          <w:szCs w:val="28"/>
        </w:rPr>
        <w:t xml:space="preserve"> старший преподаватель кафедры педагогики и психологии ГБОУ ВПО «Уральский государственный медицинский университет» Минздрава России, клинический психолог </w:t>
      </w:r>
      <w:r w:rsidRPr="00BF4E3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МБУ "ЦГБ №2 </w:t>
      </w:r>
      <w:proofErr w:type="spellStart"/>
      <w:r w:rsidRPr="00BF4E3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им.А.А.Миславского</w:t>
      </w:r>
      <w:proofErr w:type="spellEnd"/>
      <w:r w:rsidRPr="00BF4E3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» г. Екатеринбург</w:t>
      </w:r>
    </w:p>
    <w:p w:rsidR="00BF4E3F" w:rsidRPr="00BF4E3F" w:rsidRDefault="00BF4E3F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BF4E3F">
        <w:rPr>
          <w:rFonts w:ascii="Times New Roman" w:hAnsi="Times New Roman"/>
          <w:color w:val="000000"/>
          <w:sz w:val="28"/>
          <w:szCs w:val="28"/>
        </w:rPr>
        <w:t xml:space="preserve">Куприянова Инесса Николаевна, кандидат медицинских наук, терапия, гастроэнтерология ВГОУ ВО УГМУ </w:t>
      </w:r>
      <w:proofErr w:type="spellStart"/>
      <w:r w:rsidRPr="00BF4E3F">
        <w:rPr>
          <w:rFonts w:ascii="Times New Roman" w:hAnsi="Times New Roman"/>
          <w:color w:val="000000"/>
          <w:sz w:val="28"/>
          <w:szCs w:val="28"/>
        </w:rPr>
        <w:t>Минзддрава</w:t>
      </w:r>
      <w:proofErr w:type="spellEnd"/>
      <w:r w:rsidRPr="00BF4E3F">
        <w:rPr>
          <w:rFonts w:ascii="Times New Roman" w:hAnsi="Times New Roman"/>
          <w:color w:val="000000"/>
          <w:sz w:val="28"/>
          <w:szCs w:val="28"/>
        </w:rPr>
        <w:t xml:space="preserve"> России</w:t>
      </w:r>
    </w:p>
    <w:p w:rsidR="00BF4E3F" w:rsidRPr="00BF4E3F" w:rsidRDefault="00BF4E3F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F4E3F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BF4E3F">
        <w:rPr>
          <w:rFonts w:ascii="Times New Roman" w:hAnsi="Times New Roman"/>
          <w:sz w:val="28"/>
          <w:szCs w:val="28"/>
        </w:rPr>
        <w:t xml:space="preserve"> Ирина Владимировна, </w:t>
      </w:r>
      <w:r w:rsidRPr="00BF4E3F">
        <w:rPr>
          <w:rFonts w:ascii="Times New Roman" w:eastAsia="Calibri" w:hAnsi="Times New Roman"/>
          <w:bCs/>
          <w:sz w:val="28"/>
          <w:szCs w:val="28"/>
        </w:rPr>
        <w:t>кандидат медицинских наук, доцент кафедры «Организация здравоохранения и общественное здоровье» ФГБОУ ВО «Уральский государственный медицинский университет»</w:t>
      </w:r>
    </w:p>
    <w:p w:rsidR="00C81770" w:rsidRPr="00BF4E3F" w:rsidRDefault="00C81770" w:rsidP="00BF4E3F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207501" w:rsidRDefault="00FC0BFA" w:rsidP="00F82D91">
      <w:pPr>
        <w:pStyle w:val="Default"/>
        <w:jc w:val="both"/>
        <w:rPr>
          <w:sz w:val="28"/>
          <w:szCs w:val="28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207501" w:rsidRPr="00207501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="00207501" w:rsidRPr="00207501">
        <w:rPr>
          <w:sz w:val="28"/>
          <w:szCs w:val="28"/>
          <w:lang w:eastAsia="ru-RU"/>
        </w:rPr>
        <w:t>специалитет</w:t>
      </w:r>
      <w:proofErr w:type="spellEnd"/>
      <w:r w:rsidR="00207501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"Хирургия</w:t>
      </w:r>
      <w:r w:rsidR="00D8667A">
        <w:rPr>
          <w:sz w:val="28"/>
          <w:szCs w:val="28"/>
          <w:lang w:eastAsia="ru-RU"/>
        </w:rPr>
        <w:t>»</w:t>
      </w:r>
      <w:r w:rsidR="00207501" w:rsidRPr="00207501">
        <w:rPr>
          <w:sz w:val="28"/>
          <w:szCs w:val="28"/>
        </w:rPr>
        <w:t xml:space="preserve"> </w:t>
      </w:r>
    </w:p>
    <w:p w:rsidR="00F82D91" w:rsidRDefault="00F82D91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BF4E3F">
        <w:rPr>
          <w:rFonts w:ascii="Times New Roman" w:hAnsi="Times New Roman"/>
          <w:color w:val="000000"/>
          <w:sz w:val="28"/>
          <w:szCs w:val="28"/>
        </w:rPr>
        <w:t>оказания медицинской хирургической помощи</w:t>
      </w:r>
      <w:r w:rsidR="00D532B0">
        <w:rPr>
          <w:rFonts w:ascii="Times New Roman" w:hAnsi="Times New Roman"/>
          <w:color w:val="000000"/>
          <w:sz w:val="28"/>
          <w:szCs w:val="28"/>
        </w:rPr>
        <w:t>.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C23E4" w:rsidRPr="00ED364E" w:rsidRDefault="00FC0BFA" w:rsidP="00ED364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CB7ABB" w:rsidRPr="00ED364E">
        <w:rPr>
          <w:rFonts w:ascii="Times New Roman" w:hAnsi="Times New Roman"/>
          <w:color w:val="131313"/>
          <w:sz w:val="28"/>
          <w:szCs w:val="28"/>
        </w:rPr>
        <w:t>Современн</w:t>
      </w:r>
      <w:r w:rsidR="00E755E8" w:rsidRPr="00ED364E">
        <w:rPr>
          <w:rFonts w:ascii="Times New Roman" w:hAnsi="Times New Roman"/>
          <w:color w:val="131313"/>
          <w:sz w:val="28"/>
          <w:szCs w:val="28"/>
        </w:rPr>
        <w:t xml:space="preserve">ую хирургию отличает невероятный прогресс, </w:t>
      </w:r>
      <w:r w:rsidR="00CB7ABB" w:rsidRPr="00ED364E">
        <w:rPr>
          <w:rFonts w:ascii="Times New Roman" w:hAnsi="Times New Roman"/>
          <w:color w:val="131313"/>
          <w:sz w:val="28"/>
          <w:szCs w:val="28"/>
        </w:rPr>
        <w:t>активно используются</w:t>
      </w:r>
      <w:r w:rsidR="00E755E8" w:rsidRPr="00ED364E">
        <w:rPr>
          <w:rFonts w:ascii="Times New Roman" w:hAnsi="Times New Roman"/>
          <w:color w:val="131313"/>
          <w:sz w:val="28"/>
          <w:szCs w:val="28"/>
        </w:rPr>
        <w:t xml:space="preserve"> </w:t>
      </w:r>
      <w:r w:rsidR="00CB7ABB" w:rsidRPr="00ED364E">
        <w:rPr>
          <w:rFonts w:ascii="Times New Roman" w:hAnsi="Times New Roman"/>
          <w:color w:val="131313"/>
          <w:sz w:val="28"/>
          <w:szCs w:val="28"/>
        </w:rPr>
        <w:t xml:space="preserve"> достижения биохимии, иммунологии, кибернетики, электроники, многих других отраслей фундаментальной и прикладной науки. </w:t>
      </w:r>
      <w:r w:rsidR="00E755E8" w:rsidRPr="00ED364E">
        <w:rPr>
          <w:rFonts w:ascii="Times New Roman" w:hAnsi="Times New Roman"/>
          <w:color w:val="131313"/>
          <w:sz w:val="28"/>
          <w:szCs w:val="28"/>
        </w:rPr>
        <w:t>Оп</w:t>
      </w:r>
      <w:r w:rsidR="00CB7ABB" w:rsidRPr="00ED364E">
        <w:rPr>
          <w:rFonts w:ascii="Times New Roman" w:hAnsi="Times New Roman"/>
          <w:color w:val="131313"/>
          <w:sz w:val="28"/>
          <w:szCs w:val="28"/>
        </w:rPr>
        <w:t xml:space="preserve">ерационные оборудуются новейшей электронной и оптической аппаратурой, компьютерами. </w:t>
      </w:r>
      <w:r w:rsidR="000C1C2D" w:rsidRPr="00ED364E">
        <w:rPr>
          <w:rFonts w:ascii="Times New Roman" w:hAnsi="Times New Roman"/>
          <w:color w:val="131313"/>
          <w:sz w:val="28"/>
          <w:szCs w:val="28"/>
        </w:rPr>
        <w:t xml:space="preserve">Внедрение в современную хирургию ультразвуковых технологий исследования, ядерного магнитного резонанса, компьютерной томографии, цифровой, или компьютерной, ангиографии позволяет в огромной степени обезопасить процесс обследования больного. </w:t>
      </w:r>
      <w:r w:rsidR="00ED364E" w:rsidRPr="00ED364E">
        <w:rPr>
          <w:rFonts w:ascii="Times New Roman" w:hAnsi="Times New Roman"/>
          <w:color w:val="131313"/>
          <w:sz w:val="28"/>
          <w:szCs w:val="28"/>
        </w:rPr>
        <w:t xml:space="preserve">Освоение программы, отражающей достижения современной хирургии, позволит врачу хирургу </w:t>
      </w:r>
      <w:r w:rsidR="000C1C2D" w:rsidRPr="00ED364E">
        <w:rPr>
          <w:rFonts w:ascii="Times New Roman" w:hAnsi="Times New Roman"/>
          <w:color w:val="131313"/>
          <w:sz w:val="28"/>
          <w:szCs w:val="28"/>
        </w:rPr>
        <w:t xml:space="preserve"> вовремя ставить точный топический диагноз, состав</w:t>
      </w:r>
      <w:r w:rsidR="00ED364E" w:rsidRPr="00ED364E">
        <w:rPr>
          <w:rFonts w:ascii="Times New Roman" w:hAnsi="Times New Roman"/>
          <w:color w:val="131313"/>
          <w:sz w:val="28"/>
          <w:szCs w:val="28"/>
        </w:rPr>
        <w:t>лять</w:t>
      </w:r>
      <w:r w:rsidR="000C1C2D" w:rsidRPr="00ED364E">
        <w:rPr>
          <w:rFonts w:ascii="Times New Roman" w:hAnsi="Times New Roman"/>
          <w:color w:val="131313"/>
          <w:sz w:val="28"/>
          <w:szCs w:val="28"/>
        </w:rPr>
        <w:t xml:space="preserve"> план лечебных мероприятий</w:t>
      </w:r>
      <w:r w:rsidR="00ED364E" w:rsidRPr="00ED364E">
        <w:rPr>
          <w:rFonts w:ascii="Times New Roman" w:hAnsi="Times New Roman"/>
          <w:color w:val="131313"/>
          <w:sz w:val="28"/>
          <w:szCs w:val="28"/>
        </w:rPr>
        <w:t xml:space="preserve">, </w:t>
      </w:r>
      <w:r w:rsidR="000C1C2D" w:rsidRPr="00ED364E">
        <w:rPr>
          <w:rFonts w:ascii="Times New Roman" w:hAnsi="Times New Roman"/>
          <w:color w:val="131313"/>
          <w:sz w:val="28"/>
          <w:szCs w:val="28"/>
        </w:rPr>
        <w:t>определ</w:t>
      </w:r>
      <w:r w:rsidR="00ED364E" w:rsidRPr="00ED364E">
        <w:rPr>
          <w:rFonts w:ascii="Times New Roman" w:hAnsi="Times New Roman"/>
          <w:color w:val="131313"/>
          <w:sz w:val="28"/>
          <w:szCs w:val="28"/>
        </w:rPr>
        <w:t>ять</w:t>
      </w:r>
      <w:r w:rsidR="000C1C2D" w:rsidRPr="00ED364E">
        <w:rPr>
          <w:rFonts w:ascii="Times New Roman" w:hAnsi="Times New Roman"/>
          <w:color w:val="131313"/>
          <w:sz w:val="28"/>
          <w:szCs w:val="28"/>
        </w:rPr>
        <w:t xml:space="preserve"> основных задач оперативного вмешательства</w:t>
      </w:r>
      <w:r w:rsidR="00ED364E" w:rsidRPr="00ED364E">
        <w:rPr>
          <w:rFonts w:ascii="Times New Roman" w:hAnsi="Times New Roman"/>
          <w:color w:val="131313"/>
          <w:sz w:val="28"/>
          <w:szCs w:val="28"/>
        </w:rPr>
        <w:t>.</w:t>
      </w:r>
    </w:p>
    <w:p w:rsidR="00FC0BFA" w:rsidRPr="001D737C" w:rsidRDefault="008B4503" w:rsidP="008B45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985040" w:rsidP="0098504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85040">
        <w:rPr>
          <w:rFonts w:ascii="Times New Roman" w:hAnsi="Times New Roman"/>
          <w:sz w:val="28"/>
          <w:szCs w:val="28"/>
        </w:rPr>
        <w:t xml:space="preserve">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985040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985040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</w:t>
      </w:r>
      <w:r>
        <w:rPr>
          <w:rFonts w:ascii="Times New Roman" w:hAnsi="Times New Roman"/>
          <w:sz w:val="28"/>
          <w:szCs w:val="28"/>
        </w:rPr>
        <w:t>риближенных к реальным условиям;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B508B6">
        <w:rPr>
          <w:rFonts w:ascii="Times New Roman" w:hAnsi="Times New Roman"/>
          <w:sz w:val="28"/>
          <w:szCs w:val="28"/>
        </w:rPr>
        <w:t>Отдельные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D8667A">
        <w:rPr>
          <w:rFonts w:ascii="Times New Roman" w:hAnsi="Times New Roman"/>
          <w:sz w:val="28"/>
          <w:szCs w:val="28"/>
        </w:rPr>
        <w:t>хирургии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ED364E" w:rsidRPr="00B70A35" w:rsidRDefault="00ED364E" w:rsidP="00ED364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>
        <w:rPr>
          <w:rFonts w:ascii="Times New Roman" w:hAnsi="Times New Roman"/>
          <w:sz w:val="28"/>
          <w:szCs w:val="28"/>
        </w:rPr>
        <w:t>Избранные</w:t>
      </w:r>
      <w:r w:rsidRPr="00A22DF8">
        <w:rPr>
          <w:rFonts w:ascii="Times New Roman" w:hAnsi="Times New Roman"/>
          <w:sz w:val="28"/>
          <w:szCs w:val="28"/>
        </w:rPr>
        <w:t xml:space="preserve"> вопросы </w:t>
      </w:r>
      <w:r>
        <w:rPr>
          <w:rFonts w:ascii="Times New Roman" w:hAnsi="Times New Roman"/>
          <w:sz w:val="28"/>
          <w:szCs w:val="28"/>
        </w:rPr>
        <w:t>хирургии»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>
        <w:rPr>
          <w:rFonts w:ascii="Times New Roman" w:hAnsi="Times New Roman"/>
          <w:bCs/>
          <w:sz w:val="28"/>
          <w:szCs w:val="28"/>
        </w:rPr>
        <w:t>«Врач хирург»,</w:t>
      </w:r>
      <w:r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Федерации от 26 ноября 2018 года N 743н </w:t>
      </w:r>
      <w:r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редакции, введенной в действие с 2 февраля 2019 года приказом Минтруда России </w:t>
      </w:r>
      <w:r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26 декабря 2018 года N 849н.)</w:t>
      </w:r>
    </w:p>
    <w:p w:rsidR="00ED364E" w:rsidRPr="00C00D5C" w:rsidRDefault="00ED364E" w:rsidP="00ED364E">
      <w:pPr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ED364E" w:rsidRPr="00BF4E3F" w:rsidRDefault="00ED364E" w:rsidP="00ED364E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BF4E3F">
        <w:rPr>
          <w:rFonts w:ascii="Times New Roman" w:hAnsi="Times New Roman"/>
          <w:sz w:val="28"/>
          <w:szCs w:val="28"/>
        </w:rPr>
        <w:t xml:space="preserve">Проведение медицинского обследования пациентов в целях выявления хирургических заболеваний и (или) состояний и установления </w:t>
      </w:r>
      <w:proofErr w:type="gramStart"/>
      <w:r w:rsidRPr="00BF4E3F">
        <w:rPr>
          <w:rFonts w:ascii="Times New Roman" w:hAnsi="Times New Roman"/>
          <w:sz w:val="28"/>
          <w:szCs w:val="28"/>
        </w:rPr>
        <w:t>диагноза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11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380B11">
        <w:rPr>
          <w:rFonts w:ascii="Times New Roman" w:hAnsi="Times New Roman"/>
          <w:sz w:val="28"/>
          <w:szCs w:val="28"/>
        </w:rPr>
        <w:t>код А/01.8)</w:t>
      </w:r>
    </w:p>
    <w:p w:rsidR="00ED364E" w:rsidRPr="001E02D7" w:rsidRDefault="00ED364E" w:rsidP="00ED364E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 xml:space="preserve">- Осмотр и </w:t>
      </w:r>
      <w:proofErr w:type="spellStart"/>
      <w:r w:rsidRPr="001E02D7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1E02D7">
        <w:rPr>
          <w:rFonts w:ascii="Times New Roman" w:hAnsi="Times New Roman"/>
          <w:sz w:val="28"/>
          <w:szCs w:val="28"/>
        </w:rPr>
        <w:t xml:space="preserve"> обследование пациентов с хирургическими заболеваниями и (или) состояниями</w:t>
      </w:r>
    </w:p>
    <w:p w:rsidR="00ED364E" w:rsidRPr="001E02D7" w:rsidRDefault="00ED364E" w:rsidP="00ED364E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Формулирование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ED364E" w:rsidRPr="001E02D7" w:rsidRDefault="00ED364E" w:rsidP="00ED364E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Интерпретация результатов осмотров, лабораторных и инструментальных исследований пациентов с хирургическими заболеваниями и (или) состояниями</w:t>
      </w:r>
    </w:p>
    <w:p w:rsidR="00ED364E" w:rsidRPr="001E02D7" w:rsidRDefault="00ED364E" w:rsidP="00ED364E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Назначение лечения пациентам с хирургическими заболеваниями и (или) состояниями, контроль его эффективности и безопасности</w:t>
      </w:r>
      <w:r>
        <w:rPr>
          <w:rFonts w:ascii="Times New Roman" w:hAnsi="Times New Roman"/>
          <w:sz w:val="28"/>
          <w:szCs w:val="28"/>
        </w:rPr>
        <w:t xml:space="preserve"> (код А/02.8)</w:t>
      </w:r>
    </w:p>
    <w:p w:rsidR="00ED364E" w:rsidRPr="001E02D7" w:rsidRDefault="00ED364E" w:rsidP="00ED364E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Оценка тяжести состояния пациента с хирургическими заболеваниями и (или) состояниями</w:t>
      </w:r>
    </w:p>
    <w:p w:rsidR="00ED364E" w:rsidRPr="001E02D7" w:rsidRDefault="00ED364E" w:rsidP="00ED364E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Разработка плана лечения пациентов с хирургическими заболеваниями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ED364E" w:rsidRDefault="00ED364E" w:rsidP="00ED364E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Выполнять хирургические вмешательства, лечебные манипуляции при оказании первичной медико-санитарной помощи пациентам с хирургическими заболеваниями и (или) состояниями в амбулаторных условиях в соответствии с требуемыми профессиональным стандартом необходимыми умениями.</w:t>
      </w:r>
    </w:p>
    <w:p w:rsidR="00ED364E" w:rsidRPr="00B67384" w:rsidRDefault="00ED364E" w:rsidP="00ED364E">
      <w:p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>-Оказывать медицинскую помощь пациентам с хирургическими заболеваниями и (или) состояниями в неотложной форме,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ED364E" w:rsidRPr="00B67384" w:rsidRDefault="00ED364E" w:rsidP="00ED364E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 (код А/05.8)</w:t>
      </w:r>
    </w:p>
    <w:p w:rsidR="00ED364E" w:rsidRPr="00B67384" w:rsidRDefault="00ED364E" w:rsidP="00ED364E">
      <w:p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>- Выполнять работы по обеспечению внутреннего контроля качества и безопасности медицинской деятельности</w:t>
      </w:r>
    </w:p>
    <w:p w:rsidR="00ED364E" w:rsidRPr="00B67384" w:rsidRDefault="00ED364E" w:rsidP="00ED364E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 xml:space="preserve">Оказание специализированной медицинской помощи в стационарных условиях и в условиях дневного стационара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384">
        <w:rPr>
          <w:rFonts w:ascii="Times New Roman" w:hAnsi="Times New Roman"/>
          <w:sz w:val="28"/>
          <w:szCs w:val="28"/>
        </w:rPr>
        <w:t xml:space="preserve"> пациентам с хирургическими заболеваниями и (или) состояниями, контроль его эффективности и безопасности профилю "хирургия (код В/03.8)</w:t>
      </w:r>
    </w:p>
    <w:p w:rsidR="00ED364E" w:rsidRPr="00B67384" w:rsidRDefault="00ED364E" w:rsidP="00ED364E">
      <w:p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 xml:space="preserve">- Выполнять хирургические вмешательства и лечебные манипуляции при хирургических заболеваниях и (или) состояниях в стационарных условиях </w:t>
      </w:r>
      <w:r>
        <w:rPr>
          <w:rFonts w:ascii="Times New Roman" w:hAnsi="Times New Roman"/>
          <w:sz w:val="28"/>
          <w:szCs w:val="28"/>
        </w:rPr>
        <w:t xml:space="preserve">в соответствии с перечнем </w:t>
      </w:r>
      <w:r w:rsidRPr="00B67384">
        <w:rPr>
          <w:rFonts w:ascii="Times New Roman" w:hAnsi="Times New Roman"/>
          <w:sz w:val="28"/>
          <w:szCs w:val="28"/>
        </w:rPr>
        <w:t>хирургически</w:t>
      </w:r>
      <w:r>
        <w:rPr>
          <w:rFonts w:ascii="Times New Roman" w:hAnsi="Times New Roman"/>
          <w:sz w:val="28"/>
          <w:szCs w:val="28"/>
        </w:rPr>
        <w:t>х</w:t>
      </w:r>
      <w:r w:rsidRPr="00B67384">
        <w:rPr>
          <w:rFonts w:ascii="Times New Roman" w:hAnsi="Times New Roman"/>
          <w:sz w:val="28"/>
          <w:szCs w:val="28"/>
        </w:rPr>
        <w:t xml:space="preserve"> вмешательств и лечебны</w:t>
      </w:r>
      <w:r>
        <w:rPr>
          <w:rFonts w:ascii="Times New Roman" w:hAnsi="Times New Roman"/>
          <w:sz w:val="28"/>
          <w:szCs w:val="28"/>
        </w:rPr>
        <w:t>х манипуляций согласно профессиональному стандарту Врач -хирург.</w:t>
      </w:r>
    </w:p>
    <w:p w:rsidR="00ED364E" w:rsidRPr="001D737C" w:rsidRDefault="00ED364E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Pr="00AC08CB" w:rsidRDefault="00EA70F1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667A" w:rsidRDefault="00FC0BFA" w:rsidP="00D8667A">
      <w:pPr>
        <w:pStyle w:val="Default"/>
        <w:jc w:val="both"/>
        <w:rPr>
          <w:sz w:val="28"/>
          <w:szCs w:val="28"/>
          <w:lang w:eastAsia="ru-RU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ED364E" w:rsidRPr="00207501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="00ED364E" w:rsidRPr="00207501">
        <w:rPr>
          <w:sz w:val="28"/>
          <w:szCs w:val="28"/>
          <w:lang w:eastAsia="ru-RU"/>
        </w:rPr>
        <w:t>специалитет</w:t>
      </w:r>
      <w:proofErr w:type="spellEnd"/>
      <w:r w:rsidR="00ED364E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"Хирургия</w:t>
      </w:r>
      <w:r w:rsidR="00D8667A">
        <w:rPr>
          <w:sz w:val="28"/>
          <w:szCs w:val="28"/>
          <w:lang w:eastAsia="ru-RU"/>
        </w:rPr>
        <w:t>»</w:t>
      </w:r>
    </w:p>
    <w:p w:rsidR="00FC0BFA" w:rsidRPr="001D737C" w:rsidRDefault="00ED364E" w:rsidP="00D8667A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EA70F1" w:rsidRPr="001D737C" w:rsidRDefault="00EA70F1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F1" w:rsidRPr="00EA70F1" w:rsidRDefault="00EA70F1" w:rsidP="00EA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0F1">
        <w:rPr>
          <w:rFonts w:ascii="Times New Roman" w:hAnsi="Times New Roman"/>
          <w:b/>
          <w:sz w:val="28"/>
          <w:szCs w:val="28"/>
        </w:rPr>
        <w:t>Календарный график</w:t>
      </w:r>
      <w:r w:rsidRPr="00EA70F1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EA70F1" w:rsidRPr="00EA70F1" w:rsidRDefault="00EA70F1" w:rsidP="00EA7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22.03.2021 – 19.04</w:t>
      </w:r>
      <w:r w:rsidRPr="00EA70F1">
        <w:rPr>
          <w:rFonts w:ascii="Times New Roman" w:hAnsi="Times New Roman"/>
          <w:sz w:val="28"/>
          <w:szCs w:val="28"/>
        </w:rPr>
        <w:t>.2021</w:t>
      </w:r>
    </w:p>
    <w:p w:rsidR="000935F7" w:rsidRDefault="00EA70F1" w:rsidP="00EA7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04.10.2021 – 01</w:t>
      </w:r>
      <w:r w:rsidRPr="00EA70F1">
        <w:rPr>
          <w:rFonts w:ascii="Times New Roman" w:hAnsi="Times New Roman"/>
          <w:sz w:val="28"/>
          <w:szCs w:val="28"/>
        </w:rPr>
        <w:t>.11.2021</w:t>
      </w: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70F1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935F7" w:rsidP="00CE2DDA">
            <w:pPr>
              <w:rPr>
                <w:rFonts w:ascii="Times New Roman" w:hAnsi="Times New Roman"/>
                <w:sz w:val="28"/>
                <w:szCs w:val="28"/>
              </w:rPr>
            </w:pPr>
            <w:r w:rsidRPr="007257B9">
              <w:rPr>
                <w:rFonts w:ascii="Times New Roman" w:hAnsi="Times New Roman"/>
                <w:sz w:val="28"/>
                <w:szCs w:val="28"/>
              </w:rPr>
              <w:t xml:space="preserve">Нормативно- правовые основы </w:t>
            </w:r>
            <w:r w:rsidR="00CE2DDA">
              <w:rPr>
                <w:rFonts w:ascii="Times New Roman" w:hAnsi="Times New Roman"/>
                <w:sz w:val="28"/>
                <w:szCs w:val="28"/>
              </w:rPr>
              <w:t>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E2DDA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1">
              <w:rPr>
                <w:rFonts w:ascii="Times New Roman" w:hAnsi="Times New Roman"/>
                <w:sz w:val="28"/>
                <w:szCs w:val="28"/>
              </w:rPr>
              <w:t>Ошибки в диагностике и лечении переломов трубчатых костей кисти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E2DD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CE2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2D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0935F7" w:rsidRDefault="00CE2DDA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1">
              <w:rPr>
                <w:rFonts w:ascii="Times New Roman" w:hAnsi="Times New Roman"/>
                <w:sz w:val="28"/>
                <w:szCs w:val="28"/>
              </w:rPr>
              <w:t>Рак легкого хирургическое 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E2DD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E2DD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E2DD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E2DD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8758C7" w:rsidRDefault="00CE2DDA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1">
              <w:rPr>
                <w:rFonts w:ascii="Times New Roman" w:hAnsi="Times New Roman"/>
                <w:sz w:val="28"/>
                <w:szCs w:val="28"/>
              </w:rPr>
              <w:t>Травма груди, хирургическое 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B0082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B0082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B0082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B0082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2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B0082D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B0082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257B9" w:rsidRPr="007257B9" w:rsidRDefault="00FC0BFA" w:rsidP="007257B9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7257B9" w:rsidRPr="007257B9">
        <w:rPr>
          <w:rFonts w:ascii="Times New Roman" w:hAnsi="Times New Roman"/>
          <w:b/>
          <w:sz w:val="28"/>
          <w:szCs w:val="28"/>
        </w:rPr>
        <w:t>Нормативно- правовые основы деятельности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- 9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)- 2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EA70F1">
        <w:rPr>
          <w:rFonts w:ascii="Times New Roman" w:hAnsi="Times New Roman"/>
          <w:sz w:val="28"/>
          <w:szCs w:val="28"/>
        </w:rPr>
        <w:t>(ОСК)</w:t>
      </w:r>
      <w:r w:rsidRPr="009172B0">
        <w:rPr>
          <w:rFonts w:ascii="Times New Roman" w:hAnsi="Times New Roman"/>
          <w:sz w:val="28"/>
          <w:szCs w:val="28"/>
        </w:rPr>
        <w:t xml:space="preserve">- 4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Самоподготовка-21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7257B9" w:rsidRPr="009172B0" w:rsidRDefault="007257B9" w:rsidP="007257B9">
      <w:pPr>
        <w:spacing w:after="0"/>
        <w:rPr>
          <w:rFonts w:ascii="Times New Roman" w:hAnsi="Times New Roman"/>
          <w:sz w:val="28"/>
          <w:szCs w:val="28"/>
        </w:rPr>
      </w:pPr>
    </w:p>
    <w:p w:rsidR="007257B9" w:rsidRPr="00634E4C" w:rsidRDefault="007257B9" w:rsidP="007257B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240E">
        <w:rPr>
          <w:rFonts w:ascii="Times New Roman" w:hAnsi="Times New Roman"/>
          <w:b/>
          <w:sz w:val="28"/>
          <w:szCs w:val="28"/>
        </w:rPr>
        <w:t>Содержание учебного модуля:</w:t>
      </w:r>
      <w:r w:rsidRPr="000424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№1</w:t>
      </w:r>
      <w:r w:rsidRPr="00634E4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34E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34E4C">
        <w:rPr>
          <w:rFonts w:ascii="Times New Roman" w:hAnsi="Times New Roman"/>
          <w:b/>
          <w:color w:val="000000"/>
          <w:sz w:val="28"/>
          <w:szCs w:val="28"/>
        </w:rPr>
        <w:t xml:space="preserve">Нормативно- правовые основы </w:t>
      </w:r>
      <w:r>
        <w:rPr>
          <w:rFonts w:ascii="Times New Roman" w:hAnsi="Times New Roman"/>
          <w:b/>
          <w:color w:val="000000"/>
          <w:sz w:val="28"/>
          <w:szCs w:val="28"/>
        </w:rPr>
        <w:t>деятельности.</w:t>
      </w: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257B9" w:rsidRPr="009172B0" w:rsidTr="004A21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257B9" w:rsidRPr="009172B0" w:rsidTr="004A21E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A70F1" w:rsidP="00EA7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7257B9" w:rsidRPr="009172B0" w:rsidTr="004A21E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Федеральный закон "Об основах охраны здоровья граждан в РФ» от 21.11. 2011" № 323-ФЗ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57B9" w:rsidRPr="009172B0" w:rsidTr="007257B9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Качество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57B9" w:rsidRPr="009172B0" w:rsidTr="007257B9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Коммуникативные навыки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F7644" w:rsidRPr="00B508B6" w:rsidRDefault="007257B9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>.</w:t>
      </w:r>
      <w:r w:rsidR="00B508B6" w:rsidRPr="00960768">
        <w:rPr>
          <w:rFonts w:ascii="Verdana" w:hAnsi="Verdana"/>
          <w:sz w:val="24"/>
          <w:szCs w:val="24"/>
        </w:rPr>
        <w:t xml:space="preserve"> </w:t>
      </w:r>
      <w:r w:rsidR="00B508B6" w:rsidRPr="00B508B6">
        <w:rPr>
          <w:rFonts w:ascii="Times New Roman" w:hAnsi="Times New Roman"/>
          <w:b/>
          <w:sz w:val="28"/>
          <w:szCs w:val="28"/>
        </w:rPr>
        <w:t>Ошибки в диагностике и лечении переломов трубчатых костей кисти</w:t>
      </w:r>
    </w:p>
    <w:p w:rsidR="000935F7" w:rsidRDefault="000935F7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C3A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C3A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EA7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093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-4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313C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EA70F1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E2DDA" w:rsidRDefault="00AC3A23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DDA">
              <w:rPr>
                <w:rFonts w:ascii="Times New Roman" w:hAnsi="Times New Roman"/>
                <w:color w:val="000000"/>
                <w:sz w:val="28"/>
                <w:szCs w:val="28"/>
              </w:rPr>
              <w:t>Переломы трубчатых костей кисти: особенности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313C05" w:rsidP="00313C0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C3A2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C3A2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C3A2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313C05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E2DDA" w:rsidRDefault="00AC3A23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DDA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техники репозиции, оперативного лечения спицами и пластинами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313C05" w:rsidP="00AC3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C3A2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C3A2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313C0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CE2DDA" w:rsidRDefault="00AC3A23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DDA">
              <w:rPr>
                <w:rFonts w:ascii="Times New Roman" w:hAnsi="Times New Roman"/>
                <w:color w:val="000000"/>
                <w:sz w:val="28"/>
                <w:szCs w:val="28"/>
              </w:rPr>
              <w:t>Тактика при множественных переломах и  многоструктурных повреждениях кисти и пальцев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313C05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C3A2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C3A2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C3A23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313C0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935F7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13C05" w:rsidRPr="00960768">
        <w:rPr>
          <w:rFonts w:ascii="Times New Roman" w:hAnsi="Times New Roman"/>
          <w:b/>
          <w:sz w:val="28"/>
          <w:szCs w:val="28"/>
        </w:rPr>
        <w:t>Рак легкого хирургическое лечение</w:t>
      </w:r>
    </w:p>
    <w:p w:rsidR="000935F7" w:rsidRDefault="000935F7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B0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313C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EA7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13C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313C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EA70F1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313C05" w:rsidP="00313C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Рак легкого </w:t>
            </w:r>
            <w:r w:rsidRPr="00960768">
              <w:rPr>
                <w:rFonts w:ascii="Times New Roman" w:hAnsi="Times New Roman"/>
                <w:sz w:val="28"/>
                <w:szCs w:val="28"/>
              </w:rPr>
              <w:t>эпидемиология, профилактика и диспансеризация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13C05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0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13C05" w:rsidRDefault="00313C05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C05">
              <w:rPr>
                <w:rFonts w:ascii="Times New Roman" w:hAnsi="Times New Roman"/>
                <w:sz w:val="28"/>
                <w:szCs w:val="28"/>
              </w:rPr>
              <w:t>Диагностика, классификация, принципы лечения рака легкого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13C05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0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13C05" w:rsidRDefault="00313C05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3C05">
              <w:rPr>
                <w:rFonts w:ascii="Times New Roman" w:hAnsi="Times New Roman"/>
                <w:sz w:val="28"/>
                <w:szCs w:val="28"/>
              </w:rPr>
              <w:t>Принципы хирургического лечения рака легкого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5D5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13C0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4B0324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313C05" w:rsidRPr="00960768">
        <w:rPr>
          <w:rFonts w:ascii="Times New Roman" w:hAnsi="Times New Roman"/>
          <w:b/>
          <w:sz w:val="28"/>
          <w:szCs w:val="28"/>
        </w:rPr>
        <w:t>Травма груди, хирургическое лечение</w:t>
      </w:r>
    </w:p>
    <w:p w:rsidR="00313C05" w:rsidRDefault="00313C05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E2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CE2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E2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192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EA70F1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E2DDA" w:rsidRDefault="00C15E98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DDA">
              <w:rPr>
                <w:rFonts w:ascii="Times New Roman" w:hAnsi="Times New Roman"/>
                <w:sz w:val="28"/>
                <w:szCs w:val="28"/>
              </w:rPr>
              <w:t>Травма груди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E2DDA" w:rsidRDefault="00CE2DDA" w:rsidP="001924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E2D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15E9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E2DD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5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15E9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15E9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E2DDA" w:rsidRDefault="00C15E98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DDA">
              <w:rPr>
                <w:rFonts w:ascii="Times New Roman" w:hAnsi="Times New Roman"/>
                <w:sz w:val="28"/>
                <w:szCs w:val="28"/>
              </w:rPr>
              <w:t>Диагностика повреждений грудной клетки, лечебно-тактическое прогнозирование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E2DDA" w:rsidRDefault="00CE2DDA" w:rsidP="001924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E2D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15E9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E2DD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5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CE2DD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15E9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CE2DDA" w:rsidRDefault="00C15E98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DDA">
              <w:rPr>
                <w:rFonts w:ascii="Times New Roman" w:hAnsi="Times New Roman"/>
                <w:sz w:val="28"/>
                <w:szCs w:val="28"/>
              </w:rPr>
              <w:t>Принципы оказания помощи пострадавшим с ранениями грудной клетки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CE2DDA" w:rsidRDefault="00C15E98" w:rsidP="00CE2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E2D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E2DDA" w:rsidRPr="00CE2D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C15E9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CE2DD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CE2DD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C15E9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95C" w:rsidRPr="00371D27" w:rsidRDefault="00772CB3" w:rsidP="00D5095C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371D2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371D2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</w:t>
      </w:r>
      <w:r w:rsidR="00213D1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Хирургия» </w:t>
      </w:r>
      <w:r w:rsidRPr="00371D2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является неотъемлемым приложением к рабочей п</w:t>
      </w:r>
      <w:r w:rsidR="00213D1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рограмме дисциплины «Отдельные</w:t>
      </w:r>
      <w:r w:rsidRPr="00371D2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хирургии».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371D27" w:rsidRPr="00371D27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371D27" w:rsidRPr="00371D27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371D27" w:rsidRPr="00371D27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371D27" w:rsidRPr="00371D27" w:rsidRDefault="00371D27" w:rsidP="00371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D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3D1A" w:rsidRDefault="00213D1A" w:rsidP="00371D2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371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371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371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1D2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371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371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371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71D27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Алгоритм сообщения плохих новостей. Работа с болью</w:t>
      </w:r>
    </w:p>
    <w:p w:rsidR="00371D27" w:rsidRDefault="00371D27" w:rsidP="00213D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213D1A"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Тактика при закрытых переломах трубчатых костей кисти. Консервативное и оперативное лечение</w:t>
      </w: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Переломы трубчатых костей кисти: особенности диагностики повреждений, классификации переломов, оценка тяжести травмы</w:t>
      </w: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Рентгенологическая диагностика, </w:t>
      </w:r>
      <w:proofErr w:type="spellStart"/>
      <w:r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стадирование</w:t>
      </w:r>
      <w:proofErr w:type="spellEnd"/>
      <w:r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рака легкого</w:t>
      </w: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Малоинвазивные и органосохраняющие операции в хирургии РЛ</w:t>
      </w: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Диагностика повреждений грудной клетки, лечебно-тактическое прогнозирование. Острый и хронический болевой синдром</w:t>
      </w:r>
    </w:p>
    <w:p w:rsidR="00213D1A" w:rsidRPr="00371D27" w:rsidRDefault="00213D1A" w:rsidP="00213D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Принципы лечения </w:t>
      </w:r>
      <w:proofErr w:type="spellStart"/>
      <w:proofErr w:type="gramStart"/>
      <w:r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торако</w:t>
      </w:r>
      <w:proofErr w:type="spellEnd"/>
      <w:r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-абдоминальных</w:t>
      </w:r>
      <w:proofErr w:type="gramEnd"/>
      <w:r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цервико</w:t>
      </w:r>
      <w:proofErr w:type="spellEnd"/>
      <w:r w:rsidRPr="00213D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-торакальных ранений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3" w:name="_GoBack"/>
      <w:bookmarkEnd w:id="3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несколько верных ответов Основные виды захватов кисти: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лучевой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щипковый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кистевой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плоскостной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межпальцевой</w:t>
      </w: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Выберите несколько верных ответов </w:t>
      </w:r>
      <w:proofErr w:type="gramStart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многоструктурных открытых повреждениях кисти производят: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остеосинтез костей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аллопластику сухожилий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шов нервов, сухожилий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кожная пластика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редрессацию сустава</w:t>
      </w: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перечисленных видов обезболивания при операциях на кисти и пальцах нерационально использовать: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местную анестезию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проводниковую анестезию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новокаиновую блокаду плечевого сплетения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внутрикостную новокаиновую блокаду со жгутом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футлярную блокаду на уровне предплечья</w:t>
      </w: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Выберите несколько верных ответов </w:t>
      </w:r>
      <w:proofErr w:type="gramStart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предложенных методов оперативного и консервативного лечения многооскольчатых переломов пястных костей не следует использовать: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создание костного синостоза с соседними неповрежденными пястными костями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скелетное вытяжение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остеосинтез спицами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внеочаговый</w:t>
      </w:r>
      <w:proofErr w:type="spellEnd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остеосинтез аппаратом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остеосинтез стержнем</w:t>
      </w: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Изолированное сгибание </w:t>
      </w:r>
      <w:proofErr w:type="gramStart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пястно-фаланговом сустава</w:t>
      </w:r>
      <w:proofErr w:type="gramEnd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за счет: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сухожилия глубокого сгибателя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сухожилия поверхностного сгибателя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межкостных и червеобразных мышц кисти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мышц </w:t>
      </w:r>
      <w:proofErr w:type="spellStart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тенара</w:t>
      </w:r>
      <w:proofErr w:type="spellEnd"/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мышц </w:t>
      </w:r>
      <w:proofErr w:type="spellStart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гипотенара</w:t>
      </w:r>
      <w:proofErr w:type="spellEnd"/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несколько верных ответов Противопоказаниями к оперативному лечению переломов трубчатых костей кисти являются: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открытые многоструктурные повреждения с переломами без смещения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беременность на поздних сроках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сдавление сосудисто-нервного пучка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инфицированные переломы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инфаркт миокарда</w:t>
      </w: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№7. Выберите несколько верных ответов Показаниями для применения фиксационного способа лечения являются: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переломы без смещения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переломы с интерпозицией мягкими тканями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отрывные переломы с диастазом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переломы основания 1 пястной кости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многооскольчатый перелом основания средней фаланги со смещением</w:t>
      </w: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 фиксации закрытых переломов диафиза пястной кости: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гипсовая перчатка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ладонная гипсовая лонгета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тыльная гипсовая лонгета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окончатая</w:t>
      </w:r>
      <w:proofErr w:type="spellEnd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гипсовая повязка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циркулярная гипсовал повязка до верхней трети предплечья</w:t>
      </w: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Компрессионно-дистракционный остеосинтез не применяют при следующих переломах трубчатых костей кисти: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открытых переломах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инфицированных переломах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ложных суставах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неполных переломах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многооскольчатых переломах</w:t>
      </w: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несколько верных ответов Показаниями для остеосинтеза спицами являются следующие переломы трубчатых костей кисти: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косые </w:t>
      </w:r>
      <w:proofErr w:type="spellStart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диафизарные</w:t>
      </w:r>
      <w:proofErr w:type="spellEnd"/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инфицированные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многооскольчатые внутрисуставные</w:t>
      </w:r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неполные</w:t>
      </w:r>
    </w:p>
    <w:p w:rsidR="00371D27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поперечные </w:t>
      </w:r>
      <w:proofErr w:type="spellStart"/>
      <w:r w:rsidRPr="00213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метафизарные</w:t>
      </w:r>
      <w:proofErr w:type="spellEnd"/>
    </w:p>
    <w:p w:rsidR="00213D1A" w:rsidRPr="00213D1A" w:rsidRDefault="00213D1A" w:rsidP="0021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1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371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371D27" w:rsidRDefault="00371D27" w:rsidP="00371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1D27" w:rsidRPr="00D5095C" w:rsidRDefault="00371D27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667A" w:rsidRDefault="00D5095C" w:rsidP="00D8667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D8667A">
        <w:rPr>
          <w:rFonts w:ascii="Times New Roman" w:hAnsi="Times New Roman"/>
          <w:sz w:val="28"/>
          <w:szCs w:val="28"/>
        </w:rPr>
        <w:t xml:space="preserve"> </w:t>
      </w:r>
    </w:p>
    <w:p w:rsidR="00D8667A" w:rsidRPr="00D8667A" w:rsidRDefault="00D8667A" w:rsidP="00D8667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2990" w:rsidRDefault="00B0082D" w:rsidP="00CE2990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E2990">
        <w:rPr>
          <w:rFonts w:ascii="Times New Roman" w:hAnsi="Times New Roman"/>
          <w:sz w:val="28"/>
          <w:szCs w:val="28"/>
        </w:rPr>
        <w:t xml:space="preserve">Лечение переломов костей и повреждение суставов (на английском языке): </w:t>
      </w:r>
      <w:proofErr w:type="spellStart"/>
      <w:r w:rsidRPr="00CE2990">
        <w:rPr>
          <w:rFonts w:ascii="Times New Roman" w:hAnsi="Times New Roman"/>
          <w:sz w:val="28"/>
          <w:szCs w:val="28"/>
        </w:rPr>
        <w:t>моногр</w:t>
      </w:r>
      <w:proofErr w:type="spellEnd"/>
      <w:r w:rsidRPr="00CE2990">
        <w:rPr>
          <w:rFonts w:ascii="Times New Roman" w:hAnsi="Times New Roman"/>
          <w:sz w:val="28"/>
          <w:szCs w:val="28"/>
        </w:rPr>
        <w:t>. / И.А. Оганесян. - М.: Бином. Лаборатория знаний, 2016. - 659 c.</w:t>
      </w:r>
    </w:p>
    <w:p w:rsidR="00CE2990" w:rsidRDefault="00CE2990" w:rsidP="00CE2990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E2990">
        <w:rPr>
          <w:rFonts w:ascii="Times New Roman" w:hAnsi="Times New Roman"/>
          <w:sz w:val="28"/>
          <w:szCs w:val="28"/>
        </w:rPr>
        <w:t xml:space="preserve"> З</w:t>
      </w:r>
      <w:r w:rsidR="00B0082D" w:rsidRPr="00CE2990">
        <w:rPr>
          <w:rFonts w:ascii="Times New Roman" w:hAnsi="Times New Roman"/>
          <w:sz w:val="28"/>
          <w:szCs w:val="28"/>
        </w:rPr>
        <w:t xml:space="preserve">олотая пропорция применительно к переломам костей голени и диалектика / Прокопьев </w:t>
      </w:r>
      <w:proofErr w:type="gramStart"/>
      <w:r w:rsidR="00B0082D" w:rsidRPr="00CE2990">
        <w:rPr>
          <w:rFonts w:ascii="Times New Roman" w:hAnsi="Times New Roman"/>
          <w:sz w:val="28"/>
          <w:szCs w:val="28"/>
        </w:rPr>
        <w:t>Алексей ,</w:t>
      </w:r>
      <w:proofErr w:type="gramEnd"/>
      <w:r w:rsidR="00B0082D" w:rsidRPr="00CE2990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="00B0082D" w:rsidRPr="00CE2990">
        <w:rPr>
          <w:rFonts w:ascii="Times New Roman" w:hAnsi="Times New Roman"/>
          <w:sz w:val="28"/>
          <w:szCs w:val="28"/>
        </w:rPr>
        <w:t>Марьинских</w:t>
      </w:r>
      <w:proofErr w:type="spellEnd"/>
      <w:r w:rsidR="00B0082D" w:rsidRPr="00CE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82D" w:rsidRPr="00CE2990">
        <w:rPr>
          <w:rFonts w:ascii="Times New Roman" w:hAnsi="Times New Roman"/>
          <w:sz w:val="28"/>
          <w:szCs w:val="28"/>
        </w:rPr>
        <w:t>und</w:t>
      </w:r>
      <w:proofErr w:type="spellEnd"/>
      <w:r w:rsidR="00B0082D" w:rsidRPr="00CE2990">
        <w:rPr>
          <w:rFonts w:ascii="Times New Roman" w:hAnsi="Times New Roman"/>
          <w:sz w:val="28"/>
          <w:szCs w:val="28"/>
        </w:rPr>
        <w:t xml:space="preserve"> Николай Прокопьев. - М.: LAP </w:t>
      </w:r>
      <w:proofErr w:type="spellStart"/>
      <w:r w:rsidR="00B0082D" w:rsidRPr="00CE2990">
        <w:rPr>
          <w:rFonts w:ascii="Times New Roman" w:hAnsi="Times New Roman"/>
          <w:sz w:val="28"/>
          <w:szCs w:val="28"/>
        </w:rPr>
        <w:t>Lambert</w:t>
      </w:r>
      <w:proofErr w:type="spellEnd"/>
      <w:r w:rsidR="00B0082D" w:rsidRPr="00CE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82D" w:rsidRPr="00CE2990">
        <w:rPr>
          <w:rFonts w:ascii="Times New Roman" w:hAnsi="Times New Roman"/>
          <w:sz w:val="28"/>
          <w:szCs w:val="28"/>
        </w:rPr>
        <w:t>Academic</w:t>
      </w:r>
      <w:proofErr w:type="spellEnd"/>
      <w:r w:rsidR="00B0082D" w:rsidRPr="00CE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82D" w:rsidRPr="00CE2990">
        <w:rPr>
          <w:rFonts w:ascii="Times New Roman" w:hAnsi="Times New Roman"/>
          <w:sz w:val="28"/>
          <w:szCs w:val="28"/>
        </w:rPr>
        <w:t>Publishing</w:t>
      </w:r>
      <w:proofErr w:type="spellEnd"/>
      <w:r w:rsidR="00B0082D" w:rsidRPr="00CE2990">
        <w:rPr>
          <w:rFonts w:ascii="Times New Roman" w:hAnsi="Times New Roman"/>
          <w:sz w:val="28"/>
          <w:szCs w:val="28"/>
        </w:rPr>
        <w:t>, 2013. - 240 c.</w:t>
      </w:r>
    </w:p>
    <w:p w:rsidR="00F20579" w:rsidRDefault="00B0082D" w:rsidP="00CE2990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E2990">
        <w:rPr>
          <w:rFonts w:ascii="Times New Roman" w:hAnsi="Times New Roman"/>
          <w:sz w:val="28"/>
          <w:szCs w:val="28"/>
        </w:rPr>
        <w:t xml:space="preserve"> Лечение переломов дистального отдела плечевой кости пластиной Краб 3D / Алексей </w:t>
      </w:r>
      <w:proofErr w:type="spellStart"/>
      <w:r w:rsidRPr="00CE2990">
        <w:rPr>
          <w:rFonts w:ascii="Times New Roman" w:hAnsi="Times New Roman"/>
          <w:sz w:val="28"/>
          <w:szCs w:val="28"/>
        </w:rPr>
        <w:t>Бабовников</w:t>
      </w:r>
      <w:proofErr w:type="spellEnd"/>
      <w:r w:rsidRPr="00CE2990">
        <w:rPr>
          <w:rFonts w:ascii="Times New Roman" w:hAnsi="Times New Roman"/>
          <w:sz w:val="28"/>
          <w:szCs w:val="28"/>
        </w:rPr>
        <w:t xml:space="preserve">. - М.: LAP </w:t>
      </w:r>
      <w:proofErr w:type="spellStart"/>
      <w:r w:rsidRPr="00CE2990">
        <w:rPr>
          <w:rFonts w:ascii="Times New Roman" w:hAnsi="Times New Roman"/>
          <w:sz w:val="28"/>
          <w:szCs w:val="28"/>
        </w:rPr>
        <w:t>Lambert</w:t>
      </w:r>
      <w:proofErr w:type="spellEnd"/>
      <w:r w:rsidRPr="00CE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90">
        <w:rPr>
          <w:rFonts w:ascii="Times New Roman" w:hAnsi="Times New Roman"/>
          <w:sz w:val="28"/>
          <w:szCs w:val="28"/>
        </w:rPr>
        <w:t>Academic</w:t>
      </w:r>
      <w:proofErr w:type="spellEnd"/>
      <w:r w:rsidRPr="00CE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90">
        <w:rPr>
          <w:rFonts w:ascii="Times New Roman" w:hAnsi="Times New Roman"/>
          <w:sz w:val="28"/>
          <w:szCs w:val="28"/>
        </w:rPr>
        <w:t>Publishing</w:t>
      </w:r>
      <w:proofErr w:type="spellEnd"/>
      <w:r w:rsidRPr="00CE2990">
        <w:rPr>
          <w:rFonts w:ascii="Times New Roman" w:hAnsi="Times New Roman"/>
          <w:sz w:val="28"/>
          <w:szCs w:val="28"/>
        </w:rPr>
        <w:t>, 2014. - 140 c.</w:t>
      </w:r>
    </w:p>
    <w:p w:rsidR="00F20579" w:rsidRDefault="00B0082D" w:rsidP="00F20579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E2990">
        <w:rPr>
          <w:rFonts w:ascii="Times New Roman" w:hAnsi="Times New Roman"/>
          <w:sz w:val="28"/>
          <w:szCs w:val="28"/>
        </w:rPr>
        <w:t xml:space="preserve"> Лечение переломов костей голени по </w:t>
      </w:r>
      <w:proofErr w:type="spellStart"/>
      <w:r w:rsidRPr="00CE2990">
        <w:rPr>
          <w:rFonts w:ascii="Times New Roman" w:hAnsi="Times New Roman"/>
          <w:sz w:val="28"/>
          <w:szCs w:val="28"/>
        </w:rPr>
        <w:t>Илизарову</w:t>
      </w:r>
      <w:proofErr w:type="spellEnd"/>
      <w:r w:rsidRPr="00CE2990">
        <w:rPr>
          <w:rFonts w:ascii="Times New Roman" w:hAnsi="Times New Roman"/>
          <w:sz w:val="28"/>
          <w:szCs w:val="28"/>
        </w:rPr>
        <w:t xml:space="preserve"> / Владимир Алексеевич Щуров </w:t>
      </w:r>
      <w:proofErr w:type="spellStart"/>
      <w:r w:rsidRPr="00CE2990">
        <w:rPr>
          <w:rFonts w:ascii="Times New Roman" w:hAnsi="Times New Roman"/>
          <w:sz w:val="28"/>
          <w:szCs w:val="28"/>
        </w:rPr>
        <w:t>und</w:t>
      </w:r>
      <w:proofErr w:type="spellEnd"/>
      <w:r w:rsidRPr="00CE2990">
        <w:rPr>
          <w:rFonts w:ascii="Times New Roman" w:hAnsi="Times New Roman"/>
          <w:sz w:val="28"/>
          <w:szCs w:val="28"/>
        </w:rPr>
        <w:t xml:space="preserve"> Илья Владимирович Щуров. - М.: LAP </w:t>
      </w:r>
      <w:proofErr w:type="spellStart"/>
      <w:r w:rsidRPr="00CE2990">
        <w:rPr>
          <w:rFonts w:ascii="Times New Roman" w:hAnsi="Times New Roman"/>
          <w:sz w:val="28"/>
          <w:szCs w:val="28"/>
        </w:rPr>
        <w:t>Lambert</w:t>
      </w:r>
      <w:proofErr w:type="spellEnd"/>
      <w:r w:rsidRPr="00CE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90">
        <w:rPr>
          <w:rFonts w:ascii="Times New Roman" w:hAnsi="Times New Roman"/>
          <w:sz w:val="28"/>
          <w:szCs w:val="28"/>
        </w:rPr>
        <w:t>Academic</w:t>
      </w:r>
      <w:proofErr w:type="spellEnd"/>
      <w:r w:rsidRPr="00CE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90">
        <w:rPr>
          <w:rFonts w:ascii="Times New Roman" w:hAnsi="Times New Roman"/>
          <w:sz w:val="28"/>
          <w:szCs w:val="28"/>
        </w:rPr>
        <w:t>Publishing</w:t>
      </w:r>
      <w:proofErr w:type="spellEnd"/>
      <w:r w:rsidRPr="00CE2990">
        <w:rPr>
          <w:rFonts w:ascii="Times New Roman" w:hAnsi="Times New Roman"/>
          <w:sz w:val="28"/>
          <w:szCs w:val="28"/>
        </w:rPr>
        <w:t>, 2012. - 176 c.</w:t>
      </w:r>
    </w:p>
    <w:p w:rsidR="00F20579" w:rsidRDefault="00B0082D" w:rsidP="00F20579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E2990">
        <w:rPr>
          <w:rFonts w:ascii="Times New Roman" w:hAnsi="Times New Roman"/>
          <w:sz w:val="28"/>
          <w:szCs w:val="28"/>
        </w:rPr>
        <w:t xml:space="preserve"> Внутрикостная фиксация металлическим стержнем при </w:t>
      </w:r>
      <w:proofErr w:type="spellStart"/>
      <w:r w:rsidRPr="00CE2990">
        <w:rPr>
          <w:rFonts w:ascii="Times New Roman" w:hAnsi="Times New Roman"/>
          <w:sz w:val="28"/>
          <w:szCs w:val="28"/>
        </w:rPr>
        <w:t>перелом</w:t>
      </w:r>
      <w:r w:rsidR="00E47BB7" w:rsidRPr="00CE2990">
        <w:rPr>
          <w:rFonts w:ascii="Times New Roman" w:hAnsi="Times New Roman"/>
          <w:sz w:val="28"/>
          <w:szCs w:val="28"/>
        </w:rPr>
        <w:t>Позвоночник</w:t>
      </w:r>
      <w:proofErr w:type="spellEnd"/>
      <w:r w:rsidR="00E47BB7" w:rsidRPr="00CE2990">
        <w:rPr>
          <w:rFonts w:ascii="Times New Roman" w:hAnsi="Times New Roman"/>
          <w:sz w:val="28"/>
          <w:szCs w:val="28"/>
        </w:rPr>
        <w:t xml:space="preserve">. Хирургическая анатомия и оперативная техника: </w:t>
      </w:r>
      <w:proofErr w:type="spellStart"/>
      <w:r w:rsidR="00E47BB7" w:rsidRPr="00CE2990">
        <w:rPr>
          <w:rFonts w:ascii="Times New Roman" w:hAnsi="Times New Roman"/>
          <w:sz w:val="28"/>
          <w:szCs w:val="28"/>
        </w:rPr>
        <w:t>моногр</w:t>
      </w:r>
      <w:proofErr w:type="spellEnd"/>
      <w:r w:rsidR="00E47BB7" w:rsidRPr="00CE2990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="00E47BB7" w:rsidRPr="00CE2990">
        <w:rPr>
          <w:rFonts w:ascii="Times New Roman" w:hAnsi="Times New Roman"/>
          <w:sz w:val="28"/>
          <w:szCs w:val="28"/>
        </w:rPr>
        <w:t>Дэниэл</w:t>
      </w:r>
      <w:proofErr w:type="spellEnd"/>
      <w:r w:rsidR="00E47BB7" w:rsidRPr="00CE2990">
        <w:rPr>
          <w:rFonts w:ascii="Times New Roman" w:hAnsi="Times New Roman"/>
          <w:sz w:val="28"/>
          <w:szCs w:val="28"/>
        </w:rPr>
        <w:t xml:space="preserve"> Х. Ким и др. - М.: Издательство Панфилова, 2016. - 848 c.</w:t>
      </w:r>
    </w:p>
    <w:p w:rsidR="00F20579" w:rsidRDefault="00B0082D" w:rsidP="00F20579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E2990">
        <w:rPr>
          <w:rFonts w:ascii="Times New Roman" w:hAnsi="Times New Roman"/>
          <w:sz w:val="28"/>
          <w:szCs w:val="28"/>
        </w:rPr>
        <w:t xml:space="preserve"> КТ-семиотика гнойно-деструктивных процессов в грудной клетке. Показания к хирургическому лечению / Г.Г. </w:t>
      </w:r>
      <w:proofErr w:type="spellStart"/>
      <w:r w:rsidRPr="00CE2990">
        <w:rPr>
          <w:rFonts w:ascii="Times New Roman" w:hAnsi="Times New Roman"/>
          <w:sz w:val="28"/>
          <w:szCs w:val="28"/>
        </w:rPr>
        <w:t>Кармазановский</w:t>
      </w:r>
      <w:proofErr w:type="spellEnd"/>
      <w:r w:rsidRPr="00CE2990">
        <w:rPr>
          <w:rFonts w:ascii="Times New Roman" w:hAnsi="Times New Roman"/>
          <w:sz w:val="28"/>
          <w:szCs w:val="28"/>
        </w:rPr>
        <w:t xml:space="preserve">, Н.С. Старостина, И.А. Косова. - М.: </w:t>
      </w:r>
      <w:proofErr w:type="spellStart"/>
      <w:r w:rsidRPr="00CE2990">
        <w:rPr>
          <w:rFonts w:ascii="Times New Roman" w:hAnsi="Times New Roman"/>
          <w:sz w:val="28"/>
          <w:szCs w:val="28"/>
        </w:rPr>
        <w:t>Видар</w:t>
      </w:r>
      <w:proofErr w:type="spellEnd"/>
      <w:r w:rsidRPr="00CE2990">
        <w:rPr>
          <w:rFonts w:ascii="Times New Roman" w:hAnsi="Times New Roman"/>
          <w:sz w:val="28"/>
          <w:szCs w:val="28"/>
        </w:rPr>
        <w:t>-М, 2012. - 104 c.</w:t>
      </w:r>
    </w:p>
    <w:p w:rsidR="00F20579" w:rsidRDefault="00B0082D" w:rsidP="00F20579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E2990">
        <w:rPr>
          <w:rFonts w:ascii="Times New Roman" w:hAnsi="Times New Roman"/>
          <w:sz w:val="28"/>
          <w:szCs w:val="28"/>
        </w:rPr>
        <w:t xml:space="preserve"> КТ-семиотика гнойно-деструктивных процессов в грудной клетке: показания к хирургическому лечению / </w:t>
      </w:r>
      <w:proofErr w:type="spellStart"/>
      <w:r w:rsidRPr="00CE2990">
        <w:rPr>
          <w:rFonts w:ascii="Times New Roman" w:hAnsi="Times New Roman"/>
          <w:sz w:val="28"/>
          <w:szCs w:val="28"/>
        </w:rPr>
        <w:t>Кармазановский</w:t>
      </w:r>
      <w:proofErr w:type="spellEnd"/>
      <w:r w:rsidRPr="00CE2990">
        <w:rPr>
          <w:rFonts w:ascii="Times New Roman" w:hAnsi="Times New Roman"/>
          <w:sz w:val="28"/>
          <w:szCs w:val="28"/>
        </w:rPr>
        <w:t xml:space="preserve"> Григорий Григорьевич. - М.: </w:t>
      </w:r>
      <w:proofErr w:type="spellStart"/>
      <w:r w:rsidRPr="00CE2990">
        <w:rPr>
          <w:rFonts w:ascii="Times New Roman" w:hAnsi="Times New Roman"/>
          <w:sz w:val="28"/>
          <w:szCs w:val="28"/>
        </w:rPr>
        <w:t>Видар</w:t>
      </w:r>
      <w:proofErr w:type="spellEnd"/>
      <w:r w:rsidRPr="00CE2990">
        <w:rPr>
          <w:rFonts w:ascii="Times New Roman" w:hAnsi="Times New Roman"/>
          <w:sz w:val="28"/>
          <w:szCs w:val="28"/>
        </w:rPr>
        <w:t>-М, 2012. - 484 c</w:t>
      </w:r>
    </w:p>
    <w:p w:rsidR="00F20579" w:rsidRDefault="00B0082D" w:rsidP="00F20579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E2990">
        <w:rPr>
          <w:rFonts w:ascii="Times New Roman" w:hAnsi="Times New Roman"/>
          <w:sz w:val="28"/>
          <w:szCs w:val="28"/>
        </w:rPr>
        <w:t xml:space="preserve"> Закрытая травма грудной клетки. Проблемы диагностики / </w:t>
      </w:r>
      <w:proofErr w:type="spellStart"/>
      <w:r w:rsidRPr="00CE2990">
        <w:rPr>
          <w:rFonts w:ascii="Times New Roman" w:hAnsi="Times New Roman"/>
          <w:sz w:val="28"/>
          <w:szCs w:val="28"/>
        </w:rPr>
        <w:t>Махамбетчин</w:t>
      </w:r>
      <w:proofErr w:type="spellEnd"/>
      <w:r w:rsidRPr="00CE2990">
        <w:rPr>
          <w:rFonts w:ascii="Times New Roman" w:hAnsi="Times New Roman"/>
          <w:sz w:val="28"/>
          <w:szCs w:val="28"/>
        </w:rPr>
        <w:t xml:space="preserve"> Мурат </w:t>
      </w:r>
      <w:proofErr w:type="spellStart"/>
      <w:r w:rsidRPr="00CE2990">
        <w:rPr>
          <w:rFonts w:ascii="Times New Roman" w:hAnsi="Times New Roman"/>
          <w:sz w:val="28"/>
          <w:szCs w:val="28"/>
        </w:rPr>
        <w:t>Максутович</w:t>
      </w:r>
      <w:proofErr w:type="spellEnd"/>
      <w:r w:rsidRPr="00CE2990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CE2990">
        <w:rPr>
          <w:rFonts w:ascii="Times New Roman" w:hAnsi="Times New Roman"/>
          <w:sz w:val="28"/>
          <w:szCs w:val="28"/>
        </w:rPr>
        <w:t>Логосфера</w:t>
      </w:r>
      <w:proofErr w:type="spellEnd"/>
      <w:r w:rsidRPr="00CE2990">
        <w:rPr>
          <w:rFonts w:ascii="Times New Roman" w:hAnsi="Times New Roman"/>
          <w:sz w:val="28"/>
          <w:szCs w:val="28"/>
        </w:rPr>
        <w:t>, 2016. - 642 c.</w:t>
      </w:r>
      <w:r w:rsidR="00E47BB7" w:rsidRPr="00CE2990">
        <w:rPr>
          <w:rFonts w:ascii="Times New Roman" w:hAnsi="Times New Roman"/>
          <w:sz w:val="28"/>
          <w:szCs w:val="28"/>
        </w:rPr>
        <w:t xml:space="preserve"> Остеохондроз позвоночника / В.А. Епифанов. - М.: </w:t>
      </w:r>
      <w:proofErr w:type="spellStart"/>
      <w:r w:rsidR="00E47BB7" w:rsidRPr="00CE2990">
        <w:rPr>
          <w:rFonts w:ascii="Times New Roman" w:hAnsi="Times New Roman"/>
          <w:sz w:val="28"/>
          <w:szCs w:val="28"/>
        </w:rPr>
        <w:t>Эксмо</w:t>
      </w:r>
      <w:proofErr w:type="spellEnd"/>
      <w:r w:rsidR="00E47BB7" w:rsidRPr="00CE2990">
        <w:rPr>
          <w:rFonts w:ascii="Times New Roman" w:hAnsi="Times New Roman"/>
          <w:sz w:val="28"/>
          <w:szCs w:val="28"/>
        </w:rPr>
        <w:t>, 2015. - 448 c.</w:t>
      </w:r>
    </w:p>
    <w:p w:rsidR="00F20579" w:rsidRDefault="00CE2990" w:rsidP="00F20579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E2990">
        <w:rPr>
          <w:rFonts w:ascii="Times New Roman" w:hAnsi="Times New Roman"/>
          <w:sz w:val="28"/>
          <w:szCs w:val="28"/>
        </w:rPr>
        <w:t xml:space="preserve"> Новые подходы в комбинированном лечении рака; Медицина - М., 2016. - 224 c.</w:t>
      </w:r>
    </w:p>
    <w:p w:rsidR="00F20579" w:rsidRDefault="00CE2990" w:rsidP="00CE2990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20579">
        <w:rPr>
          <w:rFonts w:ascii="Times New Roman" w:hAnsi="Times New Roman"/>
          <w:sz w:val="28"/>
          <w:szCs w:val="28"/>
        </w:rPr>
        <w:t xml:space="preserve"> Лечение хронических и онкологических заболеваний. Часть 1. Инфекция и вирусы - угроза жизни человека; ИГ "Весь" - М., 2015. - 192 c.</w:t>
      </w:r>
    </w:p>
    <w:p w:rsidR="00F20579" w:rsidRDefault="00F20579" w:rsidP="00CE2990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20579">
        <w:rPr>
          <w:rFonts w:ascii="Times New Roman" w:hAnsi="Times New Roman"/>
          <w:sz w:val="28"/>
          <w:szCs w:val="28"/>
        </w:rPr>
        <w:t xml:space="preserve"> </w:t>
      </w:r>
      <w:r w:rsidR="00E47BB7" w:rsidRPr="00F20579">
        <w:rPr>
          <w:rFonts w:ascii="Times New Roman" w:hAnsi="Times New Roman"/>
          <w:sz w:val="28"/>
          <w:szCs w:val="28"/>
        </w:rPr>
        <w:t xml:space="preserve">Хирургия. Общие вопросы военно-полевой хирургии (раны, отморожения, ожоги): </w:t>
      </w:r>
      <w:proofErr w:type="spellStart"/>
      <w:r w:rsidR="00E47BB7" w:rsidRPr="00F20579">
        <w:rPr>
          <w:rFonts w:ascii="Times New Roman" w:hAnsi="Times New Roman"/>
          <w:sz w:val="28"/>
          <w:szCs w:val="28"/>
        </w:rPr>
        <w:t>моногр</w:t>
      </w:r>
      <w:proofErr w:type="spellEnd"/>
      <w:r w:rsidR="00E47BB7" w:rsidRPr="00F20579">
        <w:rPr>
          <w:rFonts w:ascii="Times New Roman" w:hAnsi="Times New Roman"/>
          <w:sz w:val="28"/>
          <w:szCs w:val="28"/>
        </w:rPr>
        <w:t xml:space="preserve">. / Смирнов </w:t>
      </w:r>
      <w:proofErr w:type="gramStart"/>
      <w:r w:rsidR="00E47BB7" w:rsidRPr="00F20579">
        <w:rPr>
          <w:rFonts w:ascii="Times New Roman" w:hAnsi="Times New Roman"/>
          <w:sz w:val="28"/>
          <w:szCs w:val="28"/>
        </w:rPr>
        <w:t>Ефим ,</w:t>
      </w:r>
      <w:proofErr w:type="gramEnd"/>
      <w:r w:rsidR="00E47BB7" w:rsidRPr="00F205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BB7" w:rsidRPr="00F20579">
        <w:rPr>
          <w:rFonts w:ascii="Times New Roman" w:hAnsi="Times New Roman"/>
          <w:sz w:val="28"/>
          <w:szCs w:val="28"/>
        </w:rPr>
        <w:t>Гирголав</w:t>
      </w:r>
      <w:proofErr w:type="spellEnd"/>
      <w:r w:rsidR="00E47BB7" w:rsidRPr="00F20579">
        <w:rPr>
          <w:rFonts w:ascii="Times New Roman" w:hAnsi="Times New Roman"/>
          <w:sz w:val="28"/>
          <w:szCs w:val="28"/>
        </w:rPr>
        <w:t xml:space="preserve"> С., Левон Орбели. - М.: Книга по Требованию, 2012. - 482 c.</w:t>
      </w:r>
    </w:p>
    <w:p w:rsidR="00E47BB7" w:rsidRPr="00F20579" w:rsidRDefault="00E47BB7" w:rsidP="00CE2990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20579">
        <w:rPr>
          <w:rFonts w:ascii="Times New Roman" w:hAnsi="Times New Roman"/>
          <w:sz w:val="28"/>
          <w:szCs w:val="28"/>
        </w:rPr>
        <w:t xml:space="preserve">Анализ принципов организации управление качеством медицинской помощи [Текст] / М. Э. </w:t>
      </w:r>
      <w:proofErr w:type="spellStart"/>
      <w:r w:rsidRPr="00F20579">
        <w:rPr>
          <w:rFonts w:ascii="Times New Roman" w:hAnsi="Times New Roman"/>
          <w:sz w:val="28"/>
          <w:szCs w:val="28"/>
        </w:rPr>
        <w:t>Аджиев</w:t>
      </w:r>
      <w:proofErr w:type="spellEnd"/>
      <w:r w:rsidRPr="00F20579">
        <w:rPr>
          <w:rFonts w:ascii="Times New Roman" w:hAnsi="Times New Roman"/>
          <w:sz w:val="28"/>
          <w:szCs w:val="28"/>
        </w:rPr>
        <w:t xml:space="preserve"> // Молодой ученый. -- 2013. -- №11. -- С. 207-211.</w:t>
      </w:r>
    </w:p>
    <w:sectPr w:rsidR="00E47BB7" w:rsidRPr="00F20579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681C43"/>
    <w:multiLevelType w:val="hybridMultilevel"/>
    <w:tmpl w:val="CAFE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6"/>
  </w:num>
  <w:num w:numId="8">
    <w:abstractNumId w:val="18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0"/>
  </w:num>
  <w:num w:numId="17">
    <w:abstractNumId w:val="20"/>
  </w:num>
  <w:num w:numId="18">
    <w:abstractNumId w:val="19"/>
  </w:num>
  <w:num w:numId="19">
    <w:abstractNumId w:val="16"/>
  </w:num>
  <w:num w:numId="20">
    <w:abstractNumId w:val="8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37670"/>
    <w:rsid w:val="00040FA1"/>
    <w:rsid w:val="000935F7"/>
    <w:rsid w:val="000C1C2D"/>
    <w:rsid w:val="000C3D60"/>
    <w:rsid w:val="000E5BDD"/>
    <w:rsid w:val="000F0225"/>
    <w:rsid w:val="00103838"/>
    <w:rsid w:val="0010463E"/>
    <w:rsid w:val="0011407B"/>
    <w:rsid w:val="00142417"/>
    <w:rsid w:val="0016125F"/>
    <w:rsid w:val="00192413"/>
    <w:rsid w:val="001D2538"/>
    <w:rsid w:val="00207501"/>
    <w:rsid w:val="00213D1A"/>
    <w:rsid w:val="0024133B"/>
    <w:rsid w:val="00294C27"/>
    <w:rsid w:val="002C6599"/>
    <w:rsid w:val="003001B6"/>
    <w:rsid w:val="0030068A"/>
    <w:rsid w:val="00310BCA"/>
    <w:rsid w:val="00313C05"/>
    <w:rsid w:val="0031700D"/>
    <w:rsid w:val="00336B21"/>
    <w:rsid w:val="003704BE"/>
    <w:rsid w:val="00371D27"/>
    <w:rsid w:val="0037797E"/>
    <w:rsid w:val="00380B11"/>
    <w:rsid w:val="0038292B"/>
    <w:rsid w:val="003A194F"/>
    <w:rsid w:val="003A4D7E"/>
    <w:rsid w:val="003C5838"/>
    <w:rsid w:val="004074F6"/>
    <w:rsid w:val="00420801"/>
    <w:rsid w:val="00430E8D"/>
    <w:rsid w:val="00435C03"/>
    <w:rsid w:val="0045301E"/>
    <w:rsid w:val="00471F10"/>
    <w:rsid w:val="00490AC3"/>
    <w:rsid w:val="004B0324"/>
    <w:rsid w:val="004C54B3"/>
    <w:rsid w:val="00513D25"/>
    <w:rsid w:val="00515C9A"/>
    <w:rsid w:val="00534298"/>
    <w:rsid w:val="005461C0"/>
    <w:rsid w:val="005D57C4"/>
    <w:rsid w:val="005E279C"/>
    <w:rsid w:val="005E52EF"/>
    <w:rsid w:val="006328C7"/>
    <w:rsid w:val="006328CD"/>
    <w:rsid w:val="00640328"/>
    <w:rsid w:val="00685F15"/>
    <w:rsid w:val="006921EC"/>
    <w:rsid w:val="00692757"/>
    <w:rsid w:val="006A6888"/>
    <w:rsid w:val="006B42CD"/>
    <w:rsid w:val="006C7A76"/>
    <w:rsid w:val="006D36AD"/>
    <w:rsid w:val="006F7644"/>
    <w:rsid w:val="007257B9"/>
    <w:rsid w:val="007669B2"/>
    <w:rsid w:val="00772CB3"/>
    <w:rsid w:val="00773BFB"/>
    <w:rsid w:val="0078679F"/>
    <w:rsid w:val="00787D4A"/>
    <w:rsid w:val="008024CD"/>
    <w:rsid w:val="0080357F"/>
    <w:rsid w:val="00817469"/>
    <w:rsid w:val="008368BA"/>
    <w:rsid w:val="008373B1"/>
    <w:rsid w:val="00841D39"/>
    <w:rsid w:val="00863BDB"/>
    <w:rsid w:val="00864B5E"/>
    <w:rsid w:val="008744A7"/>
    <w:rsid w:val="008758C7"/>
    <w:rsid w:val="00880BAA"/>
    <w:rsid w:val="008867A0"/>
    <w:rsid w:val="008B4503"/>
    <w:rsid w:val="008C23E4"/>
    <w:rsid w:val="009270EE"/>
    <w:rsid w:val="0093059C"/>
    <w:rsid w:val="00946D9C"/>
    <w:rsid w:val="00976BB4"/>
    <w:rsid w:val="00985040"/>
    <w:rsid w:val="009F6E50"/>
    <w:rsid w:val="00A0452E"/>
    <w:rsid w:val="00A11B34"/>
    <w:rsid w:val="00A1241A"/>
    <w:rsid w:val="00A155E3"/>
    <w:rsid w:val="00A2636D"/>
    <w:rsid w:val="00A74545"/>
    <w:rsid w:val="00A93108"/>
    <w:rsid w:val="00AC08CB"/>
    <w:rsid w:val="00AC3A23"/>
    <w:rsid w:val="00AE1050"/>
    <w:rsid w:val="00AE6608"/>
    <w:rsid w:val="00AE7FE5"/>
    <w:rsid w:val="00AF4EBC"/>
    <w:rsid w:val="00B0082D"/>
    <w:rsid w:val="00B16D0D"/>
    <w:rsid w:val="00B5055C"/>
    <w:rsid w:val="00B508B6"/>
    <w:rsid w:val="00BA0A09"/>
    <w:rsid w:val="00BA740F"/>
    <w:rsid w:val="00BF1F1F"/>
    <w:rsid w:val="00BF4E3F"/>
    <w:rsid w:val="00BF61A4"/>
    <w:rsid w:val="00C00D5C"/>
    <w:rsid w:val="00C15E98"/>
    <w:rsid w:val="00C16B54"/>
    <w:rsid w:val="00C719FA"/>
    <w:rsid w:val="00C81770"/>
    <w:rsid w:val="00CB7ABB"/>
    <w:rsid w:val="00CE2990"/>
    <w:rsid w:val="00CE2DDA"/>
    <w:rsid w:val="00CE50C6"/>
    <w:rsid w:val="00CF350D"/>
    <w:rsid w:val="00D2676A"/>
    <w:rsid w:val="00D5095C"/>
    <w:rsid w:val="00D532B0"/>
    <w:rsid w:val="00D6291F"/>
    <w:rsid w:val="00D6695C"/>
    <w:rsid w:val="00D746E4"/>
    <w:rsid w:val="00D8667A"/>
    <w:rsid w:val="00DC374A"/>
    <w:rsid w:val="00DC4BD1"/>
    <w:rsid w:val="00E01106"/>
    <w:rsid w:val="00E347CD"/>
    <w:rsid w:val="00E3710E"/>
    <w:rsid w:val="00E47BB7"/>
    <w:rsid w:val="00E63996"/>
    <w:rsid w:val="00E677E3"/>
    <w:rsid w:val="00E755E8"/>
    <w:rsid w:val="00E809A8"/>
    <w:rsid w:val="00E85FFE"/>
    <w:rsid w:val="00EA3C93"/>
    <w:rsid w:val="00EA70F1"/>
    <w:rsid w:val="00EC4FE2"/>
    <w:rsid w:val="00ED364E"/>
    <w:rsid w:val="00F20579"/>
    <w:rsid w:val="00F209CE"/>
    <w:rsid w:val="00F43620"/>
    <w:rsid w:val="00F5039A"/>
    <w:rsid w:val="00F82D91"/>
    <w:rsid w:val="00F90142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70FE8-ECBF-4594-AB1D-BD1113B0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29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24</cp:revision>
  <cp:lastPrinted>2020-12-25T04:02:00Z</cp:lastPrinted>
  <dcterms:created xsi:type="dcterms:W3CDTF">2020-11-19T01:23:00Z</dcterms:created>
  <dcterms:modified xsi:type="dcterms:W3CDTF">2021-02-08T05:59:00Z</dcterms:modified>
</cp:coreProperties>
</file>