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E8" w:rsidRDefault="008D41E8" w:rsidP="00FC0BFA">
      <w:pPr>
        <w:spacing w:after="0" w:line="240" w:lineRule="auto"/>
      </w:pPr>
      <w:r w:rsidRPr="008D41E8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E8" w:rsidRDefault="008D41E8" w:rsidP="00FC0BFA">
      <w:pPr>
        <w:spacing w:after="0" w:line="240" w:lineRule="auto"/>
      </w:pPr>
    </w:p>
    <w:p w:rsidR="008D41E8" w:rsidRDefault="008D41E8" w:rsidP="00FC0BFA">
      <w:pPr>
        <w:spacing w:after="0" w:line="240" w:lineRule="auto"/>
      </w:pPr>
    </w:p>
    <w:p w:rsidR="008D41E8" w:rsidRDefault="008D41E8" w:rsidP="00FC0BFA">
      <w:pPr>
        <w:spacing w:after="0" w:line="240" w:lineRule="auto"/>
      </w:pPr>
    </w:p>
    <w:p w:rsidR="008D41E8" w:rsidRDefault="008D41E8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C65D99" w:rsidRDefault="00FC0BFA" w:rsidP="009C5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F95B24">
        <w:rPr>
          <w:rFonts w:ascii="Times New Roman" w:hAnsi="Times New Roman"/>
          <w:color w:val="000000"/>
          <w:sz w:val="28"/>
          <w:szCs w:val="28"/>
        </w:rPr>
        <w:t>Психиатрия</w:t>
      </w:r>
      <w:r w:rsidR="009C5A82"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FC0BFA" w:rsidRPr="00C65D99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9C5A82" w:rsidRPr="00C65D99">
        <w:rPr>
          <w:rFonts w:ascii="Times New Roman" w:hAnsi="Times New Roman"/>
          <w:b/>
          <w:sz w:val="28"/>
          <w:szCs w:val="28"/>
        </w:rPr>
        <w:t xml:space="preserve">Актуальные вопросы </w:t>
      </w:r>
      <w:r w:rsidR="00F95B24">
        <w:rPr>
          <w:rFonts w:ascii="Times New Roman" w:hAnsi="Times New Roman"/>
          <w:b/>
          <w:sz w:val="28"/>
          <w:szCs w:val="28"/>
        </w:rPr>
        <w:t>психиатрии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800624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Pr="00800624">
        <w:rPr>
          <w:rFonts w:ascii="Times New Roman" w:hAnsi="Times New Roman"/>
          <w:sz w:val="28"/>
          <w:szCs w:val="28"/>
        </w:rPr>
        <w:t xml:space="preserve"> на основании </w:t>
      </w:r>
      <w:r w:rsidR="00800624">
        <w:rPr>
          <w:rFonts w:ascii="Times New Roman" w:hAnsi="Times New Roman"/>
          <w:sz w:val="28"/>
          <w:szCs w:val="28"/>
        </w:rPr>
        <w:t>Ф</w:t>
      </w:r>
      <w:r w:rsidR="00800624" w:rsidRPr="00800624">
        <w:rPr>
          <w:rFonts w:ascii="Times New Roman" w:hAnsi="Times New Roman"/>
          <w:sz w:val="28"/>
          <w:szCs w:val="28"/>
        </w:rPr>
        <w:t>едеральн</w:t>
      </w:r>
      <w:r w:rsidR="00800624">
        <w:rPr>
          <w:rFonts w:ascii="Times New Roman" w:hAnsi="Times New Roman"/>
          <w:sz w:val="28"/>
          <w:szCs w:val="28"/>
        </w:rPr>
        <w:t>ого</w:t>
      </w:r>
      <w:r w:rsidR="00800624" w:rsidRPr="00800624">
        <w:rPr>
          <w:rFonts w:ascii="Times New Roman" w:hAnsi="Times New Roman"/>
          <w:sz w:val="28"/>
          <w:szCs w:val="28"/>
        </w:rPr>
        <w:t> государственн</w:t>
      </w:r>
      <w:r w:rsidR="00E82564">
        <w:rPr>
          <w:rFonts w:ascii="Times New Roman" w:hAnsi="Times New Roman"/>
          <w:sz w:val="28"/>
          <w:szCs w:val="28"/>
        </w:rPr>
        <w:t>ого</w:t>
      </w:r>
      <w:bookmarkStart w:id="1" w:name="_GoBack"/>
      <w:bookmarkEnd w:id="1"/>
      <w:r w:rsidR="00800624" w:rsidRPr="00800624">
        <w:rPr>
          <w:rFonts w:ascii="Times New Roman" w:hAnsi="Times New Roman"/>
          <w:sz w:val="28"/>
          <w:szCs w:val="28"/>
        </w:rPr>
        <w:t> образовательн</w:t>
      </w:r>
      <w:r w:rsidR="00800624">
        <w:rPr>
          <w:rFonts w:ascii="Times New Roman" w:hAnsi="Times New Roman"/>
          <w:sz w:val="28"/>
          <w:szCs w:val="28"/>
        </w:rPr>
        <w:t>ого</w:t>
      </w:r>
      <w:r w:rsidR="00800624" w:rsidRPr="00800624">
        <w:rPr>
          <w:rFonts w:ascii="Times New Roman" w:hAnsi="Times New Roman"/>
          <w:sz w:val="28"/>
          <w:szCs w:val="28"/>
        </w:rPr>
        <w:t> стандарт</w:t>
      </w:r>
      <w:r w:rsidR="00800624">
        <w:rPr>
          <w:rFonts w:ascii="Times New Roman" w:hAnsi="Times New Roman"/>
          <w:sz w:val="28"/>
          <w:szCs w:val="28"/>
        </w:rPr>
        <w:t>а</w:t>
      </w:r>
      <w:r w:rsidR="00800624" w:rsidRPr="00800624">
        <w:rPr>
          <w:rFonts w:ascii="Times New Roman" w:hAnsi="Times New Roman"/>
          <w:sz w:val="28"/>
          <w:szCs w:val="28"/>
        </w:rPr>
        <w:t> высшего образования по специальности 31.08.</w:t>
      </w:r>
      <w:r w:rsidR="00EF1A72">
        <w:rPr>
          <w:rFonts w:ascii="Times New Roman" w:hAnsi="Times New Roman"/>
          <w:sz w:val="28"/>
          <w:szCs w:val="28"/>
        </w:rPr>
        <w:t>20</w:t>
      </w:r>
      <w:r w:rsidR="00800624" w:rsidRPr="00800624">
        <w:rPr>
          <w:rFonts w:ascii="Times New Roman" w:hAnsi="Times New Roman"/>
          <w:sz w:val="28"/>
          <w:szCs w:val="28"/>
        </w:rPr>
        <w:t> </w:t>
      </w:r>
      <w:r w:rsidR="00EF1A72">
        <w:rPr>
          <w:rFonts w:ascii="Times New Roman" w:hAnsi="Times New Roman"/>
          <w:sz w:val="28"/>
          <w:szCs w:val="28"/>
        </w:rPr>
        <w:t xml:space="preserve"> - Психиатрия </w:t>
      </w:r>
      <w:r w:rsidR="00800624" w:rsidRPr="00800624">
        <w:rPr>
          <w:rFonts w:ascii="Times New Roman" w:hAnsi="Times New Roman"/>
          <w:sz w:val="28"/>
          <w:szCs w:val="28"/>
        </w:rPr>
        <w:t> (уровень подготовки кадров высшей квалификации</w:t>
      </w:r>
      <w:r w:rsidR="00800624">
        <w:rPr>
          <w:rFonts w:ascii="Times New Roman" w:hAnsi="Times New Roman"/>
          <w:sz w:val="28"/>
          <w:szCs w:val="28"/>
        </w:rPr>
        <w:t xml:space="preserve"> </w:t>
      </w:r>
      <w:r w:rsidR="00EF1A72">
        <w:rPr>
          <w:rFonts w:ascii="Times New Roman" w:hAnsi="Times New Roman"/>
          <w:sz w:val="28"/>
          <w:szCs w:val="28"/>
        </w:rPr>
        <w:t>–</w:t>
      </w:r>
      <w:r w:rsidR="00800624">
        <w:rPr>
          <w:rFonts w:ascii="Times New Roman" w:hAnsi="Times New Roman"/>
          <w:sz w:val="28"/>
          <w:szCs w:val="28"/>
        </w:rPr>
        <w:t xml:space="preserve"> ординатура</w:t>
      </w:r>
      <w:r w:rsidR="00EF1A72">
        <w:rPr>
          <w:rFonts w:ascii="Times New Roman" w:hAnsi="Times New Roman"/>
          <w:sz w:val="28"/>
          <w:szCs w:val="28"/>
        </w:rPr>
        <w:t>)</w:t>
      </w:r>
      <w:r w:rsidR="00E74D01">
        <w:rPr>
          <w:rFonts w:ascii="Times New Roman" w:hAnsi="Times New Roman"/>
          <w:sz w:val="28"/>
          <w:szCs w:val="28"/>
        </w:rPr>
        <w:t>, требований квалификационной характеристики специальности Психиатрия.</w:t>
      </w:r>
    </w:p>
    <w:p w:rsidR="00800624" w:rsidRDefault="00800624" w:rsidP="00FC0BFA">
      <w:pPr>
        <w:jc w:val="both"/>
        <w:rPr>
          <w:rFonts w:ascii="Times New Roman" w:hAnsi="Times New Roman"/>
          <w:sz w:val="28"/>
          <w:szCs w:val="28"/>
        </w:rPr>
      </w:pPr>
    </w:p>
    <w:p w:rsidR="00DC374A" w:rsidRPr="00800624" w:rsidRDefault="00CF00F1" w:rsidP="00FC0BFA">
      <w:pPr>
        <w:jc w:val="both"/>
        <w:rPr>
          <w:rFonts w:ascii="Times New Roman" w:hAnsi="Times New Roman"/>
          <w:sz w:val="28"/>
          <w:szCs w:val="28"/>
        </w:rPr>
      </w:pPr>
      <w:r w:rsidRPr="00800624">
        <w:rPr>
          <w:rFonts w:ascii="Times New Roman" w:hAnsi="Times New Roman"/>
          <w:sz w:val="28"/>
          <w:szCs w:val="28"/>
        </w:rPr>
        <w:t>Программа составлена автором</w:t>
      </w:r>
      <w:r w:rsidR="00FC0BFA" w:rsidRPr="00800624">
        <w:rPr>
          <w:rFonts w:ascii="Times New Roman" w:hAnsi="Times New Roman"/>
          <w:sz w:val="28"/>
          <w:szCs w:val="28"/>
        </w:rPr>
        <w:t>:</w:t>
      </w:r>
      <w:r w:rsidR="006B42CD" w:rsidRPr="00800624">
        <w:rPr>
          <w:rFonts w:ascii="Times New Roman" w:hAnsi="Times New Roman"/>
          <w:sz w:val="28"/>
          <w:szCs w:val="28"/>
        </w:rPr>
        <w:t xml:space="preserve"> </w:t>
      </w:r>
    </w:p>
    <w:p w:rsidR="005651EC" w:rsidRPr="00C65D99" w:rsidRDefault="005651EC" w:rsidP="005651EC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EF1A72" w:rsidRPr="002529D3" w:rsidRDefault="00EF1A72" w:rsidP="00EF1A72">
      <w:pPr>
        <w:spacing w:after="0" w:line="240" w:lineRule="auto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EF1A72" w:rsidRPr="00EF1A72" w:rsidRDefault="00EF1A72" w:rsidP="00EF1A72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72">
        <w:rPr>
          <w:rFonts w:ascii="Times New Roman" w:hAnsi="Times New Roman"/>
          <w:sz w:val="28"/>
          <w:szCs w:val="28"/>
          <w:lang w:eastAsia="ru-RU"/>
        </w:rPr>
        <w:t xml:space="preserve">Александров Максим Сергеевич, </w:t>
      </w:r>
      <w:r w:rsidRPr="00EF1A72">
        <w:rPr>
          <w:rFonts w:ascii="Times New Roman" w:hAnsi="Times New Roman"/>
          <w:sz w:val="28"/>
          <w:szCs w:val="28"/>
        </w:rPr>
        <w:t>врач психиатр, врач - психотерапевт. Главный врач клиники ментального Здоровья доктора Александрова</w:t>
      </w:r>
    </w:p>
    <w:p w:rsidR="00EF1A72" w:rsidRPr="00EF1A72" w:rsidRDefault="00EF1A72" w:rsidP="00EF1A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A72" w:rsidRPr="00EF1A72" w:rsidRDefault="00EF1A72" w:rsidP="00EF1A72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F1A72">
        <w:rPr>
          <w:rFonts w:ascii="Times New Roman" w:hAnsi="Times New Roman"/>
          <w:sz w:val="28"/>
          <w:szCs w:val="28"/>
        </w:rPr>
        <w:t>Бебенин</w:t>
      </w:r>
      <w:proofErr w:type="spellEnd"/>
      <w:r w:rsidRPr="00EF1A72">
        <w:rPr>
          <w:rFonts w:ascii="Times New Roman" w:hAnsi="Times New Roman"/>
          <w:sz w:val="28"/>
          <w:szCs w:val="28"/>
        </w:rPr>
        <w:t xml:space="preserve"> Александр Алексеевич, заведующий детским отделением №3 центра психического здоровья детей и подростков Свердловской области, детский врач-психиатр, действующий член общественной организации «Российское общество психиатров.</w:t>
      </w:r>
    </w:p>
    <w:p w:rsidR="00EF1A72" w:rsidRPr="00EF1A72" w:rsidRDefault="00EF1A72" w:rsidP="00EF1A7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F1A72" w:rsidRPr="00EF1A72" w:rsidRDefault="00EF1A72" w:rsidP="00EF1A7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1A72" w:rsidRPr="00EF1A72" w:rsidRDefault="00EF1A72" w:rsidP="00EF1A72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1A72">
        <w:rPr>
          <w:rFonts w:ascii="Times New Roman" w:hAnsi="Times New Roman"/>
          <w:sz w:val="28"/>
          <w:szCs w:val="28"/>
        </w:rPr>
        <w:t>Петренко Тимур Сергеевич, к.м.н. доцент кафедры психиатрии ГБОУ ВПО Уральского государственного медицинского университета Минздрава России.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1A72" w:rsidRPr="001D737C" w:rsidRDefault="00FC0BFA" w:rsidP="00EF1A7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</w:t>
      </w:r>
      <w:r w:rsidR="00EF1A72">
        <w:rPr>
          <w:rFonts w:ascii="Times New Roman" w:hAnsi="Times New Roman"/>
          <w:sz w:val="28"/>
          <w:szCs w:val="28"/>
          <w:lang w:eastAsia="ru-RU"/>
        </w:rPr>
        <w:t>и Психиатрия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A72">
        <w:rPr>
          <w:rFonts w:ascii="Times New Roman" w:hAnsi="Times New Roman"/>
          <w:color w:val="2D2D2D"/>
          <w:sz w:val="21"/>
          <w:szCs w:val="21"/>
          <w:lang w:eastAsia="ru-RU"/>
        </w:rPr>
        <w:t xml:space="preserve"> </w:t>
      </w:r>
    </w:p>
    <w:p w:rsidR="00FC0BFA" w:rsidRPr="001D737C" w:rsidRDefault="00FC0BFA" w:rsidP="00CF00F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DB1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профессиональных компетенций</w:t>
      </w:r>
      <w:r w:rsidR="00E50F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специалиста психиатра,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 w:rsidR="00E50F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 w:rsidR="00E50F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F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диагностики, лечения, ведения пациентов. </w:t>
      </w:r>
    </w:p>
    <w:p w:rsidR="00E50FCB" w:rsidRPr="00A62CFB" w:rsidRDefault="00FC0BFA" w:rsidP="00C65D99">
      <w:pPr>
        <w:jc w:val="both"/>
        <w:rPr>
          <w:rFonts w:ascii="Verdana" w:hAnsi="Verdana"/>
          <w:color w:val="000000"/>
          <w:sz w:val="34"/>
          <w:szCs w:val="34"/>
          <w:highlight w:val="yellow"/>
          <w:shd w:val="clear" w:color="auto" w:fill="FFFFFF"/>
        </w:rPr>
      </w:pPr>
      <w:r w:rsidRPr="00C65D9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251832" w:rsidRPr="00C65D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  <w:r w:rsidR="0058795E">
        <w:rPr>
          <w:rFonts w:ascii="Arial" w:hAnsi="Arial" w:cs="Arial"/>
          <w:color w:val="000000"/>
          <w:sz w:val="32"/>
          <w:szCs w:val="32"/>
        </w:rPr>
        <w:t> </w:t>
      </w:r>
      <w:r w:rsidR="0058795E" w:rsidRPr="00962830">
        <w:rPr>
          <w:rFonts w:ascii="Times New Roman" w:hAnsi="Times New Roman"/>
          <w:color w:val="000000"/>
          <w:sz w:val="28"/>
          <w:szCs w:val="28"/>
        </w:rPr>
        <w:t>Во всём мире наблюдается неуклонный рост числа психических заболеваний среди населения.</w:t>
      </w:r>
      <w:r w:rsidR="00E74D01" w:rsidRPr="00962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830" w:rsidRPr="0096283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Возможно, что это расплата нашего времени за снижение инфекционных заболеваний, удлинение жизни человека, за напряженный, нарастающий темп жизни, сопровождаемый постоянным стрессом. Раскрытие в данной программе методов </w:t>
      </w:r>
      <w:r w:rsidR="00962830" w:rsidRPr="00962830">
        <w:rPr>
          <w:rFonts w:ascii="Times New Roman" w:hAnsi="Times New Roman"/>
          <w:sz w:val="28"/>
          <w:szCs w:val="28"/>
        </w:rPr>
        <w:t>своевременной диагностики и адекватного лечения приведут к снижению показателей</w:t>
      </w:r>
      <w:r w:rsidR="00962830">
        <w:rPr>
          <w:rFonts w:ascii="Times New Roman" w:hAnsi="Times New Roman"/>
          <w:sz w:val="28"/>
          <w:szCs w:val="28"/>
        </w:rPr>
        <w:t xml:space="preserve"> распространенности </w:t>
      </w:r>
      <w:r w:rsidR="0034098E">
        <w:rPr>
          <w:rFonts w:ascii="Times New Roman" w:hAnsi="Times New Roman"/>
          <w:sz w:val="28"/>
          <w:szCs w:val="28"/>
        </w:rPr>
        <w:t>психических заболеваний</w:t>
      </w:r>
      <w:r w:rsidR="00962830" w:rsidRPr="00962830">
        <w:rPr>
          <w:rFonts w:ascii="Times New Roman" w:hAnsi="Times New Roman"/>
          <w:sz w:val="28"/>
          <w:szCs w:val="28"/>
        </w:rPr>
        <w:t xml:space="preserve"> и возвратят пациентов к нормальному существованию в обществе</w:t>
      </w:r>
      <w:r w:rsidR="00962830" w:rsidRPr="00962830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.</w:t>
      </w:r>
      <w:r w:rsidR="00A62C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0BFA" w:rsidRPr="001D737C" w:rsidRDefault="008B4503" w:rsidP="00A62CFB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62CFB" w:rsidRPr="00A62CFB" w:rsidRDefault="00A62CFB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>программе «</w:t>
      </w:r>
      <w:r w:rsidR="00C65D99" w:rsidRPr="00C65D99">
        <w:rPr>
          <w:rFonts w:ascii="Times New Roman" w:hAnsi="Times New Roman"/>
          <w:sz w:val="28"/>
          <w:szCs w:val="28"/>
        </w:rPr>
        <w:t xml:space="preserve">Актуальные вопросы </w:t>
      </w:r>
      <w:r w:rsidR="0034098E">
        <w:rPr>
          <w:rFonts w:ascii="Times New Roman" w:hAnsi="Times New Roman"/>
          <w:sz w:val="28"/>
          <w:szCs w:val="28"/>
        </w:rPr>
        <w:t>психиатри</w:t>
      </w:r>
      <w:r w:rsidR="00C65D99" w:rsidRPr="00C65D99">
        <w:rPr>
          <w:rFonts w:ascii="Times New Roman" w:hAnsi="Times New Roman"/>
          <w:sz w:val="28"/>
          <w:szCs w:val="28"/>
        </w:rPr>
        <w:t>и</w:t>
      </w:r>
      <w:r w:rsidRPr="00C65D99">
        <w:rPr>
          <w:rFonts w:ascii="Times New Roman" w:hAnsi="Times New Roman"/>
          <w:sz w:val="28"/>
          <w:szCs w:val="28"/>
        </w:rPr>
        <w:t>»</w:t>
      </w:r>
      <w:r w:rsidR="008D41E8">
        <w:rPr>
          <w:rFonts w:ascii="Times New Roman" w:hAnsi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C65D9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3153C" w:rsidRPr="00C65D99" w:rsidRDefault="0073153C" w:rsidP="0073153C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4098E" w:rsidRDefault="0034098E" w:rsidP="0034098E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34098E">
        <w:rPr>
          <w:rFonts w:ascii="Times New Roman" w:hAnsi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для владения на высоком профессиональном уровне </w:t>
      </w:r>
      <w:r w:rsidR="0069619B">
        <w:rPr>
          <w:rFonts w:ascii="Times New Roman" w:hAnsi="Times New Roman"/>
          <w:sz w:val="28"/>
          <w:szCs w:val="28"/>
        </w:rPr>
        <w:t xml:space="preserve">соответствующими </w:t>
      </w:r>
      <w:r>
        <w:rPr>
          <w:rFonts w:ascii="Times New Roman" w:hAnsi="Times New Roman"/>
          <w:sz w:val="28"/>
          <w:szCs w:val="28"/>
        </w:rPr>
        <w:t xml:space="preserve">трудовыми функциями. </w:t>
      </w:r>
    </w:p>
    <w:p w:rsidR="0034098E" w:rsidRDefault="0034098E" w:rsidP="00340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B24" w:rsidRPr="0034098E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F95B24" w:rsidRPr="0034098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и:</w:t>
      </w:r>
    </w:p>
    <w:p w:rsidR="0034098E" w:rsidRDefault="00F95B24" w:rsidP="0034098E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34098E" w:rsidRDefault="00F95B24" w:rsidP="0034098E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</w:t>
      </w:r>
      <w:r w:rsidR="0034098E">
        <w:rPr>
          <w:rFonts w:ascii="Times New Roman" w:hAnsi="Times New Roman"/>
          <w:sz w:val="28"/>
          <w:szCs w:val="28"/>
        </w:rPr>
        <w:t>испансерного наблюдения (ПК-2);</w:t>
      </w:r>
    </w:p>
    <w:p w:rsidR="0034098E" w:rsidRDefault="0034098E" w:rsidP="00AA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B24" w:rsidRPr="0034098E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ой</w:t>
      </w:r>
      <w:r w:rsidR="00F95B24" w:rsidRPr="0034098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и:</w:t>
      </w:r>
    </w:p>
    <w:p w:rsidR="00AA225D" w:rsidRDefault="00F95B24" w:rsidP="00AA225D">
      <w:pPr>
        <w:pStyle w:val="a4"/>
        <w:numPr>
          <w:ilvl w:val="0"/>
          <w:numId w:val="27"/>
        </w:numPr>
        <w:ind w:left="709"/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AA225D" w:rsidRDefault="00AA225D" w:rsidP="00AA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B24" w:rsidRPr="00AA225D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ой</w:t>
      </w:r>
      <w:r w:rsidR="00F95B24" w:rsidRPr="00AA225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F95B24" w:rsidRPr="00AA225D">
        <w:rPr>
          <w:rFonts w:ascii="Times New Roman" w:hAnsi="Times New Roman"/>
          <w:sz w:val="28"/>
          <w:szCs w:val="28"/>
        </w:rPr>
        <w:t xml:space="preserve">: </w:t>
      </w:r>
    </w:p>
    <w:p w:rsidR="00AA225D" w:rsidRPr="00AA225D" w:rsidRDefault="00F95B24" w:rsidP="00AA225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готовность к ведению и лечению пациентов, нуждающихся в оказании психиатриче</w:t>
      </w:r>
      <w:r w:rsidR="00AA225D">
        <w:rPr>
          <w:rFonts w:ascii="Times New Roman" w:hAnsi="Times New Roman"/>
          <w:sz w:val="28"/>
          <w:szCs w:val="28"/>
        </w:rPr>
        <w:t>ской медицинской помощи (ПК-6);</w:t>
      </w:r>
    </w:p>
    <w:p w:rsidR="00AA225D" w:rsidRDefault="00AA225D" w:rsidP="00AA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B24" w:rsidRPr="00AA225D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ой</w:t>
      </w:r>
      <w:r w:rsidR="00F95B24" w:rsidRPr="00AA225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F95B24" w:rsidRPr="00AA225D">
        <w:rPr>
          <w:rFonts w:ascii="Times New Roman" w:hAnsi="Times New Roman"/>
          <w:sz w:val="28"/>
          <w:szCs w:val="28"/>
        </w:rPr>
        <w:t xml:space="preserve">: </w:t>
      </w:r>
    </w:p>
    <w:p w:rsidR="00AA225D" w:rsidRDefault="00F95B24" w:rsidP="00AA225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</w:t>
      </w:r>
      <w:r w:rsidR="00AA225D">
        <w:rPr>
          <w:rFonts w:ascii="Times New Roman" w:hAnsi="Times New Roman"/>
          <w:sz w:val="28"/>
          <w:szCs w:val="28"/>
        </w:rPr>
        <w:t xml:space="preserve">едицинской реабилитации (ПК-8); </w:t>
      </w:r>
    </w:p>
    <w:p w:rsidR="00AA225D" w:rsidRDefault="00AA225D" w:rsidP="00AA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психолого-педагогической</w:t>
      </w:r>
      <w:r w:rsidR="00F95B24" w:rsidRPr="00AA225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F95B24" w:rsidRPr="00AA225D">
        <w:rPr>
          <w:rFonts w:ascii="Times New Roman" w:hAnsi="Times New Roman"/>
          <w:sz w:val="28"/>
          <w:szCs w:val="28"/>
        </w:rPr>
        <w:t xml:space="preserve">: </w:t>
      </w:r>
    </w:p>
    <w:p w:rsidR="0070485E" w:rsidRPr="00AA225D" w:rsidRDefault="00F95B24" w:rsidP="00AA225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  <w:r w:rsidR="0073153C" w:rsidRPr="00AA225D">
        <w:rPr>
          <w:rFonts w:ascii="Times New Roman" w:hAnsi="Times New Roman"/>
          <w:sz w:val="28"/>
          <w:szCs w:val="28"/>
        </w:rPr>
        <w:t xml:space="preserve"> </w:t>
      </w:r>
      <w:r w:rsidR="00AA225D" w:rsidRPr="00AA225D">
        <w:rPr>
          <w:rFonts w:ascii="Times New Roman" w:hAnsi="Times New Roman"/>
          <w:sz w:val="28"/>
          <w:szCs w:val="28"/>
        </w:rPr>
        <w:t xml:space="preserve"> </w:t>
      </w:r>
    </w:p>
    <w:p w:rsidR="00D11E0F" w:rsidRPr="001D737C" w:rsidRDefault="00D11E0F" w:rsidP="00C65D99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3C" w:rsidRPr="001D737C" w:rsidRDefault="00FC0BFA" w:rsidP="0073153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3153C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AA225D">
        <w:rPr>
          <w:rFonts w:ascii="Times New Roman" w:hAnsi="Times New Roman"/>
          <w:sz w:val="28"/>
          <w:szCs w:val="28"/>
        </w:rPr>
        <w:t>Психиатрия</w:t>
      </w:r>
      <w:r w:rsidR="0073153C"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AA225D">
        <w:rPr>
          <w:rFonts w:ascii="Times New Roman" w:hAnsi="Times New Roman"/>
          <w:sz w:val="28"/>
          <w:szCs w:val="28"/>
        </w:rPr>
        <w:t>Психиатрия</w:t>
      </w:r>
      <w:r w:rsidR="0073153C"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A6666E" w:rsidRDefault="00A6666E" w:rsidP="00FC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DB745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DB745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55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DB7455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DB745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DB745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DB745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 аффективных расстройств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color w:val="000000"/>
                <w:sz w:val="28"/>
                <w:szCs w:val="28"/>
              </w:rPr>
              <w:t>Невротические и связанные со стрессом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9770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9770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Расстройства шизофренического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психических расстройств и расстройств поведения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DB745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13B45" w:rsidP="00DB7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591E22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44FD1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591E2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591E2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1E59AA" w:rsidRPr="00591E22">
        <w:rPr>
          <w:rFonts w:ascii="Times New Roman" w:hAnsi="Times New Roman"/>
          <w:b/>
          <w:color w:val="000000"/>
          <w:sz w:val="28"/>
          <w:szCs w:val="28"/>
        </w:rPr>
        <w:t>Психотерапия аффективных расстройств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адемических .часов</w:t>
      </w:r>
      <w:proofErr w:type="gramEnd"/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E22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591E22">
        <w:rPr>
          <w:rFonts w:ascii="Times New Roman" w:hAnsi="Times New Roman"/>
          <w:sz w:val="28"/>
          <w:szCs w:val="28"/>
        </w:rPr>
        <w:t>:</w:t>
      </w:r>
    </w:p>
    <w:p w:rsidR="003C5838" w:rsidRPr="00591E22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591E22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591E22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91E22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591E22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591E22" w:rsidRDefault="00591E22" w:rsidP="001E59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E22">
              <w:rPr>
                <w:rFonts w:ascii="Times New Roman" w:hAnsi="Times New Roman"/>
                <w:color w:val="000000"/>
                <w:sz w:val="28"/>
                <w:szCs w:val="28"/>
              </w:rPr>
              <w:t>Депрессивные состояния в рамках отдельных нозологических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ED3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E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1E59A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E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143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5838" w:rsidRPr="00591E22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1</w:t>
            </w:r>
            <w:r w:rsidR="00A93108" w:rsidRPr="00591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1E59AA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E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Психотерапия аффективных расстройств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14322A" w:rsidP="00591E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91E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91E22" w:rsidRPr="00591E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1E59A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5838" w:rsidRPr="00591E22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591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1E59AA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E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Биологическая терапия аффективных расстройств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ED3E5F" w:rsidP="00591E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91E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91E22" w:rsidRPr="00591E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91E22" w:rsidRDefault="0014322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591E22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91E22" w:rsidRDefault="00591E22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591E22" w:rsidRDefault="00591E22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91E22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E2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1F1F" w:rsidRPr="00591E22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EDE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8867A0"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1E22" w:rsidRPr="00CB573F">
        <w:rPr>
          <w:rFonts w:ascii="Times New Roman" w:hAnsi="Times New Roman"/>
          <w:b/>
          <w:color w:val="000000"/>
          <w:sz w:val="28"/>
          <w:szCs w:val="28"/>
        </w:rPr>
        <w:t>Невротические и связанные со стрессом расстройства</w:t>
      </w:r>
    </w:p>
    <w:p w:rsidR="00ED3E5F" w:rsidRPr="00CB573F" w:rsidRDefault="00ED3E5F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7705A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97705A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CB573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CB573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A93108" w:rsidRPr="00CB573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CB573F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CB573F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591E22" w:rsidRPr="00CB573F" w:rsidTr="0097705A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Этиология депрессивных расстройств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CB573F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CB573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CB573F" w:rsidTr="0097705A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CB573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Фобические</w:t>
            </w:r>
            <w:proofErr w:type="spellEnd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тревожные расстройства симптоматика, лечение, дифференциальная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CB57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B573F"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CB573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CB573F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241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Генерализованное</w:t>
            </w:r>
            <w:proofErr w:type="spellEnd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тревожное расстройство.</w:t>
            </w:r>
          </w:p>
          <w:p w:rsidR="00A93108" w:rsidRPr="00CB573F" w:rsidRDefault="00591E22" w:rsidP="00241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Паническое расстройство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CB573F" w:rsidP="00CB57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ED3E5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ED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678FF" w:rsidRPr="00363F97" w:rsidRDefault="00FC0BFA" w:rsidP="003678F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573F" w:rsidRPr="00363F97">
        <w:rPr>
          <w:rFonts w:ascii="Times New Roman" w:hAnsi="Times New Roman"/>
          <w:b/>
          <w:sz w:val="28"/>
          <w:szCs w:val="28"/>
        </w:rPr>
        <w:t>Расстройства шизофренического спектра</w:t>
      </w:r>
    </w:p>
    <w:p w:rsidR="003678FF" w:rsidRPr="00363F97" w:rsidRDefault="003678FF" w:rsidP="003678F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363F97" w:rsidRDefault="00FC0BFA" w:rsidP="003678F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8867A0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363F97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363F97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F97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363F97">
        <w:rPr>
          <w:rFonts w:ascii="Times New Roman" w:hAnsi="Times New Roman"/>
          <w:sz w:val="28"/>
          <w:szCs w:val="28"/>
        </w:rPr>
        <w:t>:</w:t>
      </w:r>
    </w:p>
    <w:p w:rsidR="00773BFB" w:rsidRPr="00363F97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363F97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363F97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363F97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CB5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3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Клиническое разнообразие шизофрений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B82984" w:rsidP="003678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BFB" w:rsidRPr="00363F97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367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3F97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подходы к терапии и реабилитации шизофренических расстройств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B82984" w:rsidP="003678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78F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363F97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при лечении нейролептиками. Принципы 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515C9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B8298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63F97" w:rsidRPr="00C76685" w:rsidRDefault="00FC0BFA" w:rsidP="00363F9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C76685">
        <w:rPr>
          <w:rFonts w:ascii="Times New Roman" w:hAnsi="Times New Roman"/>
          <w:b/>
          <w:sz w:val="28"/>
          <w:szCs w:val="28"/>
        </w:rPr>
        <w:t xml:space="preserve"> </w:t>
      </w:r>
      <w:r w:rsidR="00363F97" w:rsidRPr="00C76685">
        <w:rPr>
          <w:rFonts w:ascii="Times New Roman" w:hAnsi="Times New Roman"/>
          <w:b/>
          <w:color w:val="000000"/>
          <w:sz w:val="28"/>
          <w:szCs w:val="28"/>
        </w:rPr>
        <w:t>Особенности психических расстройств и расстройств поведения у детей</w:t>
      </w:r>
      <w:r w:rsidR="00363F97"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63F97" w:rsidRPr="00C76685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C76685" w:rsidRDefault="00FC0BFA" w:rsidP="00363F9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53C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D774D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F6EAA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C76685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C76685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C76685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C76685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72CB3" w:rsidRPr="00C76685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C7668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C76685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C76685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Синдромы, развивающиеся в детском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73153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3153C" w:rsidP="00B8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CB3" w:rsidRPr="00C76685" w:rsidTr="00BD774D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Ранний детский аутизм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8F6EAA" w:rsidP="007315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3153C" w:rsidP="00363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F97" w:rsidRPr="00C7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153C" w:rsidRPr="00C76685" w:rsidTr="00BD774D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Подростковая психиатрия</w:t>
            </w:r>
            <w:r w:rsidRPr="00C76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73153C" w:rsidP="00363F9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72CB3" w:rsidRPr="00BD774D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7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225D" w:rsidRDefault="00D5095C" w:rsidP="00AA225D">
      <w:pPr>
        <w:pStyle w:val="11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AA225D" w:rsidRPr="00AA225D" w:rsidRDefault="00AA225D" w:rsidP="00AA225D">
      <w:pPr>
        <w:pStyle w:val="11"/>
        <w:tabs>
          <w:tab w:val="left" w:pos="1455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225D" w:rsidRDefault="001E5B56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Корсаков, С.С. Курс психиатрии / С.С. Корсаков. - М.: Книга по Требованию, 2012. - 692 c.</w:t>
      </w:r>
    </w:p>
    <w:p w:rsidR="00AA225D" w:rsidRDefault="001E5B56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Тезисы к конференции по реабилитации нервно - и психических больных. - М.: Психоневрологический институт им. В. М. Бехтерева, 2016. - 266 c.</w:t>
      </w:r>
    </w:p>
    <w:p w:rsidR="00AA225D" w:rsidRDefault="001E5B56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Детская психиатрия. Карманный справочник / Ю.А. Фесенко, Д.Ю. </w:t>
      </w:r>
      <w:proofErr w:type="spellStart"/>
      <w:r w:rsidRPr="00AA225D">
        <w:rPr>
          <w:rFonts w:ascii="Times New Roman" w:hAnsi="Times New Roman"/>
          <w:sz w:val="28"/>
          <w:szCs w:val="28"/>
        </w:rPr>
        <w:t>Шигашов</w:t>
      </w:r>
      <w:proofErr w:type="spellEnd"/>
      <w:r w:rsidRPr="00AA225D">
        <w:rPr>
          <w:rFonts w:ascii="Times New Roman" w:hAnsi="Times New Roman"/>
          <w:sz w:val="28"/>
          <w:szCs w:val="28"/>
        </w:rPr>
        <w:t>. - М.: Наука и техника, 2011. - 416 c.</w:t>
      </w:r>
    </w:p>
    <w:p w:rsidR="00AA225D" w:rsidRDefault="001E5B56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 Пограничные нервно-психические расстройства у детей / Ю.А. Фесенко. - М.: Наука и техника, 2010. - 320 c.</w:t>
      </w:r>
    </w:p>
    <w:p w:rsidR="00AA225D" w:rsidRDefault="00E50FCB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Психиатрия / В.А. Гиляровский. - М.: Книга по Требованию, 2011. - 758 c.</w:t>
      </w:r>
    </w:p>
    <w:p w:rsidR="00AA225D" w:rsidRDefault="00E50FCB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Психиатрия / М.О. Гуревич. - М.: Государственное издательство медицинской литературы, 2014. - 498 c.</w:t>
      </w:r>
    </w:p>
    <w:p w:rsidR="00AA225D" w:rsidRDefault="00E50FCB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Депрессивные расстройства у пациентов с цереброваскулярными заболеваниями / Е.И. Гусев, А.Н. </w:t>
      </w:r>
      <w:proofErr w:type="spellStart"/>
      <w:r w:rsidRPr="00AA225D">
        <w:rPr>
          <w:rFonts w:ascii="Times New Roman" w:hAnsi="Times New Roman"/>
          <w:sz w:val="28"/>
          <w:szCs w:val="28"/>
        </w:rPr>
        <w:t>Боголепова</w:t>
      </w:r>
      <w:proofErr w:type="spellEnd"/>
      <w:r w:rsidRPr="00AA225D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A225D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A225D">
        <w:rPr>
          <w:rFonts w:ascii="Times New Roman" w:hAnsi="Times New Roman"/>
          <w:sz w:val="28"/>
          <w:szCs w:val="28"/>
        </w:rPr>
        <w:t>, 2014. - 208 c.</w:t>
      </w:r>
    </w:p>
    <w:p w:rsidR="00AA225D" w:rsidRDefault="00E50FCB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Психосоматика и психотерапия. Справочник / Пер </w:t>
      </w:r>
      <w:proofErr w:type="spellStart"/>
      <w:proofErr w:type="gramStart"/>
      <w:r w:rsidRPr="00AA225D">
        <w:rPr>
          <w:rFonts w:ascii="Times New Roman" w:hAnsi="Times New Roman"/>
          <w:sz w:val="28"/>
          <w:szCs w:val="28"/>
        </w:rPr>
        <w:t>Арндт</w:t>
      </w:r>
      <w:proofErr w:type="spellEnd"/>
      <w:r w:rsidRPr="00AA22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225D">
        <w:rPr>
          <w:rFonts w:ascii="Times New Roman" w:hAnsi="Times New Roman"/>
          <w:sz w:val="28"/>
          <w:szCs w:val="28"/>
        </w:rPr>
        <w:t xml:space="preserve"> Натали </w:t>
      </w:r>
      <w:proofErr w:type="spellStart"/>
      <w:r w:rsidRPr="00AA225D">
        <w:rPr>
          <w:rFonts w:ascii="Times New Roman" w:hAnsi="Times New Roman"/>
          <w:sz w:val="28"/>
          <w:szCs w:val="28"/>
        </w:rPr>
        <w:t>Клинген</w:t>
      </w:r>
      <w:proofErr w:type="spellEnd"/>
      <w:r w:rsidRPr="00AA225D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A225D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A225D">
        <w:rPr>
          <w:rFonts w:ascii="Times New Roman" w:hAnsi="Times New Roman"/>
          <w:sz w:val="28"/>
          <w:szCs w:val="28"/>
        </w:rPr>
        <w:t>, 2014. - 368 c.</w:t>
      </w:r>
    </w:p>
    <w:p w:rsidR="001E59AA" w:rsidRDefault="00E50FCB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Прогнозирование состояний на грани нормы и патологии / Р.М. </w:t>
      </w:r>
      <w:proofErr w:type="spellStart"/>
      <w:r w:rsidRPr="00AA225D">
        <w:rPr>
          <w:rFonts w:ascii="Times New Roman" w:hAnsi="Times New Roman"/>
          <w:sz w:val="28"/>
          <w:szCs w:val="28"/>
        </w:rPr>
        <w:t>Баевский</w:t>
      </w:r>
      <w:proofErr w:type="spellEnd"/>
      <w:r w:rsidRPr="00AA225D">
        <w:rPr>
          <w:rFonts w:ascii="Times New Roman" w:hAnsi="Times New Roman"/>
          <w:sz w:val="28"/>
          <w:szCs w:val="28"/>
        </w:rPr>
        <w:t>. - М.: Книга по Требованию, 2012. - 295 c.</w:t>
      </w:r>
    </w:p>
    <w:p w:rsidR="001E59AA" w:rsidRDefault="001E59AA" w:rsidP="00AA225D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1E59AA">
        <w:rPr>
          <w:rFonts w:ascii="Times New Roman" w:hAnsi="Times New Roman"/>
          <w:sz w:val="28"/>
          <w:szCs w:val="28"/>
        </w:rPr>
        <w:t xml:space="preserve">Расстройства шизофренического спектра учебное пособие </w:t>
      </w:r>
      <w:r w:rsidR="00AA225D" w:rsidRPr="001E59AA">
        <w:rPr>
          <w:rFonts w:ascii="Times New Roman" w:hAnsi="Times New Roman"/>
          <w:sz w:val="28"/>
          <w:szCs w:val="28"/>
        </w:rPr>
        <w:t xml:space="preserve">/Л.М. </w:t>
      </w:r>
      <w:proofErr w:type="spellStart"/>
      <w:r w:rsidR="00AA225D" w:rsidRPr="001E59AA">
        <w:rPr>
          <w:rFonts w:ascii="Times New Roman" w:hAnsi="Times New Roman"/>
          <w:sz w:val="28"/>
          <w:szCs w:val="28"/>
        </w:rPr>
        <w:t>Барденштейн</w:t>
      </w:r>
      <w:proofErr w:type="spellEnd"/>
      <w:r w:rsidR="00AA225D" w:rsidRPr="001E59AA">
        <w:rPr>
          <w:rFonts w:ascii="Times New Roman" w:hAnsi="Times New Roman"/>
          <w:sz w:val="28"/>
          <w:szCs w:val="28"/>
        </w:rPr>
        <w:t xml:space="preserve"> И.В. Щербакова Г.А. Алешкина </w:t>
      </w:r>
      <w:r w:rsidR="00E50FCB" w:rsidRPr="001E59AA">
        <w:rPr>
          <w:rFonts w:ascii="Times New Roman" w:hAnsi="Times New Roman"/>
          <w:sz w:val="28"/>
          <w:szCs w:val="28"/>
        </w:rPr>
        <w:t>Москва ИНФРА-М 2014</w:t>
      </w:r>
    </w:p>
    <w:p w:rsidR="001E59AA" w:rsidRDefault="001E59AA" w:rsidP="001E59AA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FCB" w:rsidRPr="001E59AA">
        <w:rPr>
          <w:rFonts w:ascii="Times New Roman" w:hAnsi="Times New Roman"/>
          <w:sz w:val="28"/>
          <w:szCs w:val="28"/>
        </w:rPr>
        <w:t>Общие подходы к обследованию и терапии психических больных / Ю. А. Александровский // Качество жизни. Медицина. 2006. - № 1. - С. 14—20.</w:t>
      </w:r>
    </w:p>
    <w:p w:rsidR="00E50FCB" w:rsidRPr="00AA225D" w:rsidRDefault="001E59AA" w:rsidP="001E59AA">
      <w:pPr>
        <w:pStyle w:val="a4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 </w:t>
      </w:r>
      <w:r w:rsidR="0058795E" w:rsidRPr="00AA225D">
        <w:rPr>
          <w:rFonts w:ascii="Times New Roman" w:hAnsi="Times New Roman"/>
          <w:sz w:val="28"/>
          <w:szCs w:val="28"/>
        </w:rPr>
        <w:t>Сборник материалов Международной научно-практической конференции «Актуальные вопросы психиатрии</w:t>
      </w:r>
      <w:r w:rsidR="00962830" w:rsidRPr="00AA225D">
        <w:rPr>
          <w:rFonts w:ascii="Times New Roman" w:hAnsi="Times New Roman"/>
          <w:sz w:val="28"/>
          <w:szCs w:val="28"/>
        </w:rPr>
        <w:t>,</w:t>
      </w:r>
      <w:r w:rsidR="0058795E" w:rsidRPr="00AA225D">
        <w:rPr>
          <w:rFonts w:ascii="Times New Roman" w:hAnsi="Times New Roman"/>
          <w:sz w:val="28"/>
          <w:szCs w:val="28"/>
        </w:rPr>
        <w:t xml:space="preserve"> наркологии </w:t>
      </w:r>
      <w:r w:rsidR="00962830" w:rsidRPr="00AA225D">
        <w:rPr>
          <w:rFonts w:ascii="Times New Roman" w:hAnsi="Times New Roman"/>
          <w:sz w:val="28"/>
          <w:szCs w:val="28"/>
        </w:rPr>
        <w:t>и клинической психологии». Кемерово 2020.</w:t>
      </w:r>
    </w:p>
    <w:sectPr w:rsidR="00E50FCB" w:rsidRPr="00AA225D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BEF0FA6"/>
    <w:multiLevelType w:val="hybridMultilevel"/>
    <w:tmpl w:val="4FF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405"/>
    <w:multiLevelType w:val="multilevel"/>
    <w:tmpl w:val="CF2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7261A"/>
    <w:multiLevelType w:val="multilevel"/>
    <w:tmpl w:val="C16A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F2D2F"/>
    <w:multiLevelType w:val="multilevel"/>
    <w:tmpl w:val="2FBE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5C405C7"/>
    <w:multiLevelType w:val="multilevel"/>
    <w:tmpl w:val="CAE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63296513"/>
    <w:multiLevelType w:val="hybridMultilevel"/>
    <w:tmpl w:val="540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4D5193"/>
    <w:multiLevelType w:val="hybridMultilevel"/>
    <w:tmpl w:val="783C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23C8"/>
    <w:multiLevelType w:val="hybridMultilevel"/>
    <w:tmpl w:val="FFCA9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8"/>
  </w:num>
  <w:num w:numId="8">
    <w:abstractNumId w:val="22"/>
  </w:num>
  <w:num w:numId="9">
    <w:abstractNumId w:val="0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24"/>
  </w:num>
  <w:num w:numId="19">
    <w:abstractNumId w:val="20"/>
  </w:num>
  <w:num w:numId="20">
    <w:abstractNumId w:val="23"/>
  </w:num>
  <w:num w:numId="21">
    <w:abstractNumId w:val="21"/>
  </w:num>
  <w:num w:numId="22">
    <w:abstractNumId w:val="10"/>
  </w:num>
  <w:num w:numId="23">
    <w:abstractNumId w:val="9"/>
  </w:num>
  <w:num w:numId="24">
    <w:abstractNumId w:val="17"/>
  </w:num>
  <w:num w:numId="25">
    <w:abstractNumId w:val="3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2629"/>
    <w:rsid w:val="0002799C"/>
    <w:rsid w:val="00032BAA"/>
    <w:rsid w:val="00040FA1"/>
    <w:rsid w:val="000B1611"/>
    <w:rsid w:val="00103838"/>
    <w:rsid w:val="0010463E"/>
    <w:rsid w:val="0011407B"/>
    <w:rsid w:val="00142417"/>
    <w:rsid w:val="0014322A"/>
    <w:rsid w:val="0016125F"/>
    <w:rsid w:val="001B3BBC"/>
    <w:rsid w:val="001D2538"/>
    <w:rsid w:val="001E59AA"/>
    <w:rsid w:val="001E5B56"/>
    <w:rsid w:val="0021470C"/>
    <w:rsid w:val="0024133B"/>
    <w:rsid w:val="00244FD1"/>
    <w:rsid w:val="00251832"/>
    <w:rsid w:val="002F0590"/>
    <w:rsid w:val="00310BCA"/>
    <w:rsid w:val="00336B21"/>
    <w:rsid w:val="0034098E"/>
    <w:rsid w:val="00363F97"/>
    <w:rsid w:val="003678FF"/>
    <w:rsid w:val="003704BE"/>
    <w:rsid w:val="0038292B"/>
    <w:rsid w:val="003A194F"/>
    <w:rsid w:val="003A4D7E"/>
    <w:rsid w:val="003C195E"/>
    <w:rsid w:val="003C5838"/>
    <w:rsid w:val="003E3548"/>
    <w:rsid w:val="004074F6"/>
    <w:rsid w:val="00420801"/>
    <w:rsid w:val="00435C03"/>
    <w:rsid w:val="00471F10"/>
    <w:rsid w:val="00490AC3"/>
    <w:rsid w:val="0049108E"/>
    <w:rsid w:val="004C54B3"/>
    <w:rsid w:val="004D53E9"/>
    <w:rsid w:val="004D7FDD"/>
    <w:rsid w:val="00513D25"/>
    <w:rsid w:val="00515C9A"/>
    <w:rsid w:val="00534298"/>
    <w:rsid w:val="005461C0"/>
    <w:rsid w:val="005651EC"/>
    <w:rsid w:val="00586D45"/>
    <w:rsid w:val="0058795E"/>
    <w:rsid w:val="00591E22"/>
    <w:rsid w:val="005E279C"/>
    <w:rsid w:val="005E52EF"/>
    <w:rsid w:val="006066A6"/>
    <w:rsid w:val="006328C7"/>
    <w:rsid w:val="00640328"/>
    <w:rsid w:val="00685F15"/>
    <w:rsid w:val="006921EC"/>
    <w:rsid w:val="0069619B"/>
    <w:rsid w:val="006A74AB"/>
    <w:rsid w:val="006B42CD"/>
    <w:rsid w:val="006C7A76"/>
    <w:rsid w:val="0070485E"/>
    <w:rsid w:val="0073153C"/>
    <w:rsid w:val="007669B2"/>
    <w:rsid w:val="00772CB3"/>
    <w:rsid w:val="00773BFB"/>
    <w:rsid w:val="0078679F"/>
    <w:rsid w:val="00787D4A"/>
    <w:rsid w:val="007D5C43"/>
    <w:rsid w:val="00800624"/>
    <w:rsid w:val="008024CD"/>
    <w:rsid w:val="0080357F"/>
    <w:rsid w:val="00817469"/>
    <w:rsid w:val="008368BA"/>
    <w:rsid w:val="00841D39"/>
    <w:rsid w:val="00863BDB"/>
    <w:rsid w:val="00864B5E"/>
    <w:rsid w:val="008744A7"/>
    <w:rsid w:val="00880BAA"/>
    <w:rsid w:val="008867A0"/>
    <w:rsid w:val="008B4503"/>
    <w:rsid w:val="008B7A21"/>
    <w:rsid w:val="008C23E4"/>
    <w:rsid w:val="008D41E8"/>
    <w:rsid w:val="008F6EAA"/>
    <w:rsid w:val="008F75A7"/>
    <w:rsid w:val="009267A7"/>
    <w:rsid w:val="0093059C"/>
    <w:rsid w:val="00946D9C"/>
    <w:rsid w:val="00956592"/>
    <w:rsid w:val="00962830"/>
    <w:rsid w:val="00976BB4"/>
    <w:rsid w:val="0097705A"/>
    <w:rsid w:val="00985F02"/>
    <w:rsid w:val="009C05B2"/>
    <w:rsid w:val="009C38AC"/>
    <w:rsid w:val="009C5A82"/>
    <w:rsid w:val="009F6E50"/>
    <w:rsid w:val="00A1241A"/>
    <w:rsid w:val="00A14BDC"/>
    <w:rsid w:val="00A155E3"/>
    <w:rsid w:val="00A2636D"/>
    <w:rsid w:val="00A307E9"/>
    <w:rsid w:val="00A62CFB"/>
    <w:rsid w:val="00A6666E"/>
    <w:rsid w:val="00A73393"/>
    <w:rsid w:val="00A74545"/>
    <w:rsid w:val="00A93108"/>
    <w:rsid w:val="00AA225D"/>
    <w:rsid w:val="00AB4FF8"/>
    <w:rsid w:val="00AD4B65"/>
    <w:rsid w:val="00AE1050"/>
    <w:rsid w:val="00AE6608"/>
    <w:rsid w:val="00AE7FE5"/>
    <w:rsid w:val="00AF4EBC"/>
    <w:rsid w:val="00B16D0D"/>
    <w:rsid w:val="00B5055C"/>
    <w:rsid w:val="00B82984"/>
    <w:rsid w:val="00B953BD"/>
    <w:rsid w:val="00BA0A09"/>
    <w:rsid w:val="00BA740F"/>
    <w:rsid w:val="00BD774D"/>
    <w:rsid w:val="00BF1F1F"/>
    <w:rsid w:val="00C00D5C"/>
    <w:rsid w:val="00C152B5"/>
    <w:rsid w:val="00C16B54"/>
    <w:rsid w:val="00C65D99"/>
    <w:rsid w:val="00C719FA"/>
    <w:rsid w:val="00C76685"/>
    <w:rsid w:val="00C81770"/>
    <w:rsid w:val="00CB573F"/>
    <w:rsid w:val="00CE50C6"/>
    <w:rsid w:val="00CF00F1"/>
    <w:rsid w:val="00CF350D"/>
    <w:rsid w:val="00D11032"/>
    <w:rsid w:val="00D11E0F"/>
    <w:rsid w:val="00D13B45"/>
    <w:rsid w:val="00D14646"/>
    <w:rsid w:val="00D20DBF"/>
    <w:rsid w:val="00D26EDE"/>
    <w:rsid w:val="00D420FF"/>
    <w:rsid w:val="00D5095C"/>
    <w:rsid w:val="00D6695C"/>
    <w:rsid w:val="00D746E4"/>
    <w:rsid w:val="00DB1CAF"/>
    <w:rsid w:val="00DB7455"/>
    <w:rsid w:val="00DC374A"/>
    <w:rsid w:val="00DC4BD1"/>
    <w:rsid w:val="00DD12B8"/>
    <w:rsid w:val="00DE1D45"/>
    <w:rsid w:val="00E01106"/>
    <w:rsid w:val="00E347CD"/>
    <w:rsid w:val="00E50FCB"/>
    <w:rsid w:val="00E677E3"/>
    <w:rsid w:val="00E74D01"/>
    <w:rsid w:val="00E809A8"/>
    <w:rsid w:val="00E82564"/>
    <w:rsid w:val="00E85FFE"/>
    <w:rsid w:val="00EA3C93"/>
    <w:rsid w:val="00EC4FE2"/>
    <w:rsid w:val="00ED3E5F"/>
    <w:rsid w:val="00EF1A72"/>
    <w:rsid w:val="00F10F80"/>
    <w:rsid w:val="00F209CE"/>
    <w:rsid w:val="00F90142"/>
    <w:rsid w:val="00F95B24"/>
    <w:rsid w:val="00FA26E6"/>
    <w:rsid w:val="00FA2B3A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6995-FB2F-49B3-8F84-AE2C86C4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529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13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31</cp:revision>
  <dcterms:created xsi:type="dcterms:W3CDTF">2020-11-19T01:23:00Z</dcterms:created>
  <dcterms:modified xsi:type="dcterms:W3CDTF">2020-12-16T11:29:00Z</dcterms:modified>
</cp:coreProperties>
</file>